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89AF1" w14:textId="77777777" w:rsidR="00715537" w:rsidRPr="00702E24" w:rsidRDefault="00715537" w:rsidP="00A62E03">
      <w:pPr>
        <w:tabs>
          <w:tab w:val="left" w:pos="4902"/>
        </w:tabs>
        <w:jc w:val="center"/>
        <w:rPr>
          <w:rFonts w:ascii="Times New Roman" w:hAnsi="Times New Roman"/>
          <w:b/>
          <w:bCs/>
          <w:color w:val="000000" w:themeColor="text1"/>
          <w:lang w:val="vi-VN"/>
        </w:rPr>
      </w:pPr>
      <w:r w:rsidRPr="00702E24">
        <w:rPr>
          <w:rFonts w:ascii="Times New Roman" w:hAnsi="Times New Roman"/>
          <w:b/>
          <w:bCs/>
          <w:color w:val="000000" w:themeColor="text1"/>
        </w:rPr>
        <w:t xml:space="preserve">KẾ HOẠCH </w:t>
      </w:r>
      <w:r w:rsidR="00EF22F5" w:rsidRPr="00702E24">
        <w:rPr>
          <w:rFonts w:ascii="Times New Roman" w:hAnsi="Times New Roman"/>
          <w:b/>
          <w:bCs/>
          <w:color w:val="000000" w:themeColor="text1"/>
          <w:lang w:val="vi-VN"/>
        </w:rPr>
        <w:t xml:space="preserve">GIÁO DỤC </w:t>
      </w:r>
      <w:r w:rsidRPr="00702E24">
        <w:rPr>
          <w:rFonts w:ascii="Times New Roman" w:hAnsi="Times New Roman"/>
          <w:b/>
          <w:bCs/>
          <w:color w:val="000000" w:themeColor="text1"/>
        </w:rPr>
        <w:t xml:space="preserve">THÁNG 04 </w:t>
      </w:r>
      <w:r w:rsidR="00EF22F5" w:rsidRPr="00702E24">
        <w:rPr>
          <w:rFonts w:ascii="Times New Roman" w:hAnsi="Times New Roman"/>
          <w:b/>
          <w:bCs/>
          <w:color w:val="000000" w:themeColor="text1"/>
          <w:lang w:val="vi-VN"/>
        </w:rPr>
        <w:t>/2026</w:t>
      </w:r>
    </w:p>
    <w:p w14:paraId="4EBCF5FA" w14:textId="77777777" w:rsidR="00715537" w:rsidRPr="00702E24" w:rsidRDefault="00715537" w:rsidP="00A62E03">
      <w:pPr>
        <w:tabs>
          <w:tab w:val="left" w:pos="4902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702E24">
        <w:rPr>
          <w:rFonts w:ascii="Times New Roman" w:hAnsi="Times New Roman"/>
          <w:b/>
          <w:bCs/>
          <w:color w:val="000000" w:themeColor="text1"/>
        </w:rPr>
        <w:t>CHỦ ĐỀ:</w:t>
      </w:r>
    </w:p>
    <w:p w14:paraId="42355D46" w14:textId="77777777" w:rsidR="00715537" w:rsidRPr="00702E24" w:rsidRDefault="00715537" w:rsidP="00A62E03">
      <w:pPr>
        <w:tabs>
          <w:tab w:val="left" w:pos="4902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702E24">
        <w:rPr>
          <w:rFonts w:ascii="Times New Roman" w:hAnsi="Times New Roman"/>
          <w:b/>
          <w:bCs/>
          <w:color w:val="000000" w:themeColor="text1"/>
        </w:rPr>
        <w:t>BÉ LÀM QUEN VỚI PHƯƠNG TIỆN GIAO THÔNG</w:t>
      </w:r>
    </w:p>
    <w:p w14:paraId="14481E06" w14:textId="77777777" w:rsidR="00715537" w:rsidRPr="00702E24" w:rsidRDefault="00715537" w:rsidP="00A62E03">
      <w:pPr>
        <w:jc w:val="center"/>
        <w:rPr>
          <w:rFonts w:ascii="Times New Roman" w:hAnsi="Times New Roman"/>
          <w:b/>
          <w:color w:val="000000" w:themeColor="text1"/>
        </w:rPr>
      </w:pPr>
      <w:r w:rsidRPr="00702E24">
        <w:rPr>
          <w:rFonts w:ascii="Times New Roman" w:hAnsi="Times New Roman"/>
          <w:b/>
          <w:color w:val="000000" w:themeColor="text1"/>
        </w:rPr>
        <w:t xml:space="preserve">(Thực hiện </w:t>
      </w:r>
      <w:r w:rsidR="0031394F" w:rsidRPr="00702E24">
        <w:rPr>
          <w:rFonts w:ascii="Times New Roman" w:hAnsi="Times New Roman"/>
          <w:b/>
          <w:color w:val="000000" w:themeColor="text1"/>
        </w:rPr>
        <w:t>4</w:t>
      </w:r>
      <w:r w:rsidR="00650E7F" w:rsidRPr="00702E24">
        <w:rPr>
          <w:rFonts w:ascii="Times New Roman" w:hAnsi="Times New Roman"/>
          <w:b/>
          <w:color w:val="000000" w:themeColor="text1"/>
        </w:rPr>
        <w:t xml:space="preserve"> tuần: Từ ngày </w:t>
      </w:r>
      <w:r w:rsidR="00EF22F5" w:rsidRPr="00702E24">
        <w:rPr>
          <w:rFonts w:ascii="Times New Roman" w:hAnsi="Times New Roman"/>
          <w:b/>
          <w:color w:val="000000" w:themeColor="text1"/>
          <w:lang w:val="vi-VN"/>
        </w:rPr>
        <w:t>6/4</w:t>
      </w:r>
      <w:r w:rsidRPr="00702E24">
        <w:rPr>
          <w:rFonts w:ascii="Times New Roman" w:hAnsi="Times New Roman"/>
          <w:b/>
          <w:color w:val="000000" w:themeColor="text1"/>
        </w:rPr>
        <w:t xml:space="preserve"> đến </w:t>
      </w:r>
      <w:r w:rsidR="007B4B14" w:rsidRPr="00702E24">
        <w:rPr>
          <w:rFonts w:ascii="Times New Roman" w:hAnsi="Times New Roman"/>
          <w:b/>
          <w:color w:val="000000" w:themeColor="text1"/>
          <w:lang w:val="vi-VN"/>
        </w:rPr>
        <w:t>1</w:t>
      </w:r>
      <w:r w:rsidR="00650E7F" w:rsidRPr="00702E24">
        <w:rPr>
          <w:rFonts w:ascii="Times New Roman" w:hAnsi="Times New Roman"/>
          <w:b/>
          <w:color w:val="000000" w:themeColor="text1"/>
        </w:rPr>
        <w:t xml:space="preserve">/ </w:t>
      </w:r>
      <w:r w:rsidR="007B4B14" w:rsidRPr="00702E24">
        <w:rPr>
          <w:rFonts w:ascii="Times New Roman" w:hAnsi="Times New Roman"/>
          <w:b/>
          <w:color w:val="000000" w:themeColor="text1"/>
          <w:lang w:val="vi-VN"/>
        </w:rPr>
        <w:t>5</w:t>
      </w:r>
      <w:r w:rsidR="00650E7F" w:rsidRPr="00702E24">
        <w:rPr>
          <w:rFonts w:ascii="Times New Roman" w:hAnsi="Times New Roman"/>
          <w:b/>
          <w:color w:val="000000" w:themeColor="text1"/>
        </w:rPr>
        <w:t>/ 202</w:t>
      </w:r>
      <w:r w:rsidR="007B4B14" w:rsidRPr="00702E24">
        <w:rPr>
          <w:rFonts w:ascii="Times New Roman" w:hAnsi="Times New Roman"/>
          <w:b/>
          <w:color w:val="000000" w:themeColor="text1"/>
          <w:lang w:val="vi-VN"/>
        </w:rPr>
        <w:t>6</w:t>
      </w:r>
      <w:r w:rsidRPr="00702E24">
        <w:rPr>
          <w:rFonts w:ascii="Times New Roman" w:hAnsi="Times New Roman"/>
          <w:b/>
          <w:color w:val="000000" w:themeColor="text1"/>
        </w:rPr>
        <w:t>)</w:t>
      </w:r>
    </w:p>
    <w:p w14:paraId="06B95EDE" w14:textId="77777777" w:rsidR="00877FC7" w:rsidRPr="00702E24" w:rsidRDefault="00877FC7" w:rsidP="00877FC7">
      <w:pPr>
        <w:spacing w:line="252" w:lineRule="auto"/>
        <w:rPr>
          <w:rFonts w:ascii="Times New Roman" w:hAnsi="Times New Roman"/>
          <w:b/>
          <w:color w:val="000000" w:themeColor="text1"/>
          <w:lang w:val="vi-VN"/>
        </w:rPr>
      </w:pP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>I.</w:t>
      </w: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vi-VN"/>
        </w:rPr>
        <w:t xml:space="preserve"> </w:t>
      </w: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 xml:space="preserve"> MỤC TIÊU</w:t>
      </w:r>
    </w:p>
    <w:p w14:paraId="10792CF7" w14:textId="77777777" w:rsidR="00877FC7" w:rsidRPr="00702E24" w:rsidRDefault="00877FC7" w:rsidP="00877FC7">
      <w:pPr>
        <w:spacing w:before="60" w:line="252" w:lineRule="auto"/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</w:pP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 xml:space="preserve">1. </w:t>
      </w:r>
      <w:r w:rsidRPr="00702E24">
        <w:rPr>
          <w:rFonts w:ascii="Times New Roman" w:hAnsi="Times New Roman"/>
          <w:b/>
          <w:color w:val="000000" w:themeColor="text1"/>
          <w:lang w:val="nl-NL"/>
        </w:rPr>
        <w:t>Lĩnh</w:t>
      </w:r>
      <w:r w:rsidRPr="00702E24">
        <w:rPr>
          <w:rFonts w:ascii="Times New Roman" w:hAnsi="Times New Roman"/>
          <w:b/>
          <w:color w:val="000000" w:themeColor="text1"/>
          <w:spacing w:val="-9"/>
          <w:lang w:val="nl-NL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  <w:lang w:val="nl-NL"/>
        </w:rPr>
        <w:t>vực</w:t>
      </w:r>
      <w:r w:rsidRPr="00702E24">
        <w:rPr>
          <w:rFonts w:ascii="Times New Roman" w:hAnsi="Times New Roman"/>
          <w:b/>
          <w:color w:val="000000" w:themeColor="text1"/>
          <w:spacing w:val="-3"/>
          <w:lang w:val="nl-NL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  <w:lang w:val="nl-NL"/>
        </w:rPr>
        <w:t>phát</w:t>
      </w:r>
      <w:r w:rsidRPr="00702E24">
        <w:rPr>
          <w:rFonts w:ascii="Times New Roman" w:hAnsi="Times New Roman"/>
          <w:b/>
          <w:color w:val="000000" w:themeColor="text1"/>
          <w:spacing w:val="-2"/>
          <w:lang w:val="nl-NL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  <w:lang w:val="nl-NL"/>
        </w:rPr>
        <w:t>triển</w:t>
      </w:r>
      <w:r w:rsidRPr="00702E24">
        <w:rPr>
          <w:rFonts w:ascii="Times New Roman" w:hAnsi="Times New Roman"/>
          <w:b/>
          <w:color w:val="000000" w:themeColor="text1"/>
          <w:spacing w:val="-2"/>
          <w:lang w:val="nl-NL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  <w:lang w:val="nl-NL"/>
        </w:rPr>
        <w:t>thể</w:t>
      </w:r>
      <w:r w:rsidRPr="00702E24">
        <w:rPr>
          <w:rFonts w:ascii="Times New Roman" w:hAnsi="Times New Roman"/>
          <w:b/>
          <w:color w:val="000000" w:themeColor="text1"/>
          <w:spacing w:val="-3"/>
          <w:lang w:val="nl-NL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  <w:spacing w:val="-4"/>
          <w:lang w:val="nl-NL"/>
        </w:rPr>
        <w:t>chất.</w:t>
      </w:r>
    </w:p>
    <w:p w14:paraId="13BEC0B0" w14:textId="77777777" w:rsidR="00877FC7" w:rsidRPr="00702E24" w:rsidRDefault="00877FC7" w:rsidP="00877FC7">
      <w:pPr>
        <w:spacing w:before="60" w:line="252" w:lineRule="auto"/>
        <w:rPr>
          <w:rFonts w:ascii="Times New Roman" w:hAnsi="Times New Roman"/>
          <w:b/>
          <w:i/>
          <w:color w:val="000000" w:themeColor="text1"/>
          <w:lang w:val="pt-PT"/>
        </w:rPr>
      </w:pPr>
      <w:r w:rsidRPr="00702E24">
        <w:rPr>
          <w:rFonts w:ascii="Times New Roman" w:hAnsi="Times New Roman"/>
          <w:b/>
          <w:i/>
          <w:color w:val="000000" w:themeColor="text1"/>
          <w:lang w:val="pt-PT"/>
        </w:rPr>
        <w:t>1.1. Giáo dục dinh dưỡng và sức khỏe</w:t>
      </w:r>
    </w:p>
    <w:p w14:paraId="17F2D6AD" w14:textId="77777777" w:rsidR="00877FC7" w:rsidRPr="00702E24" w:rsidRDefault="00877FC7" w:rsidP="00877FC7">
      <w:pPr>
        <w:spacing w:line="252" w:lineRule="auto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 8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thích nghi với chế độ ăn cơm nát, có thể ăn được các loại thức ăn khác nhau.</w:t>
      </w:r>
    </w:p>
    <w:p w14:paraId="5A22658D" w14:textId="77777777" w:rsidR="00877FC7" w:rsidRPr="00702E24" w:rsidRDefault="00877FC7" w:rsidP="00877FC7">
      <w:pPr>
        <w:spacing w:line="252" w:lineRule="auto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MT11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làm được một số việc với sự giúp đỡ của người lớn (Ngồi vào bàn ăn, cầm thìa xúc ăn, cầm cốc uống nước).</w:t>
      </w:r>
    </w:p>
    <w:p w14:paraId="749ECB57" w14:textId="77777777" w:rsidR="00877FC7" w:rsidRPr="00702E24" w:rsidRDefault="00877FC7" w:rsidP="00877FC7">
      <w:pPr>
        <w:spacing w:line="252" w:lineRule="auto"/>
        <w:rPr>
          <w:rFonts w:ascii="Times New Roman" w:hAnsi="Times New Roman"/>
          <w:b/>
          <w:color w:val="000000" w:themeColor="text1"/>
          <w:lang w:val="vi-VN"/>
        </w:rPr>
      </w:pPr>
      <w:r w:rsidRPr="00702E24">
        <w:rPr>
          <w:rFonts w:ascii="Times New Roman" w:hAnsi="Times New Roman"/>
          <w:color w:val="000000" w:themeColor="text1"/>
          <w:spacing w:val="-18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MT12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spacing w:val="-18"/>
          <w:lang w:val="nl-NL"/>
        </w:rPr>
        <w:t>Trẻ biết tránh vật dụng, nơi nguy hiểm (Phích nước nóng, bàn là, bếp đang đun...) khi được nhắc nhở.</w:t>
      </w:r>
    </w:p>
    <w:p w14:paraId="0AEBCD88" w14:textId="77777777" w:rsidR="00F502FE" w:rsidRPr="00702E24" w:rsidRDefault="00877FC7" w:rsidP="00877FC7">
      <w:pPr>
        <w:rPr>
          <w:rFonts w:ascii="Times New Roman" w:hAnsi="Times New Roman"/>
          <w:b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spacing w:val="-10"/>
          <w:lang w:val="nl-NL"/>
        </w:rPr>
        <w:t xml:space="preserve">-  </w:t>
      </w:r>
      <w:r w:rsidRPr="00702E24">
        <w:rPr>
          <w:rFonts w:ascii="Times New Roman" w:hAnsi="Times New Roman"/>
          <w:b/>
          <w:color w:val="000000" w:themeColor="text1"/>
        </w:rPr>
        <w:t>MT13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spacing w:val="-10"/>
          <w:lang w:val="nl-NL"/>
        </w:rPr>
        <w:t>Trẻ biết tránh một số hành động nguy hiểm (Sờ vào ổ điện, leo trèo lên bàn, ghế...) khi được nhắc nhở.</w:t>
      </w:r>
    </w:p>
    <w:p w14:paraId="133896E0" w14:textId="77777777" w:rsidR="00877FC7" w:rsidRPr="00702E24" w:rsidRDefault="00877FC7" w:rsidP="00877FC7">
      <w:pPr>
        <w:rPr>
          <w:rFonts w:ascii="Times New Roman" w:hAnsi="Times New Roman"/>
          <w:b/>
          <w:color w:val="000000" w:themeColor="text1"/>
          <w:lang w:val="vi-VN"/>
        </w:rPr>
      </w:pP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1.2. </w:t>
      </w:r>
      <w:r w:rsidRPr="00702E24">
        <w:rPr>
          <w:rFonts w:ascii="Times New Roman" w:hAnsi="Times New Roman"/>
          <w:b/>
          <w:color w:val="000000" w:themeColor="text1"/>
        </w:rPr>
        <w:t>Phát triển vận động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>:</w:t>
      </w:r>
    </w:p>
    <w:p w14:paraId="7D00D940" w14:textId="77777777" w:rsidR="00C26959" w:rsidRPr="00702E24" w:rsidRDefault="00877FC7" w:rsidP="00C26959">
      <w:pPr>
        <w:jc w:val="both"/>
        <w:rPr>
          <w:rFonts w:ascii="Times New Roman" w:hAnsi="Times New Roman"/>
          <w:bCs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Pr="00702E24">
        <w:rPr>
          <w:rFonts w:ascii="Times New Roman" w:hAnsi="Times New Roman"/>
          <w:color w:val="000000" w:themeColor="text1"/>
          <w:lang w:val="pt-BR"/>
        </w:rPr>
        <w:t xml:space="preserve"> </w:t>
      </w:r>
      <w:r w:rsidRPr="00702E24">
        <w:rPr>
          <w:rFonts w:ascii="Times New Roman" w:hAnsi="Times New Roman"/>
          <w:b/>
          <w:color w:val="000000" w:themeColor="text1"/>
        </w:rPr>
        <w:t>MT1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: </w:t>
      </w:r>
      <w:r w:rsidRPr="00702E24">
        <w:rPr>
          <w:rFonts w:ascii="Times New Roman" w:hAnsi="Times New Roman"/>
          <w:bCs/>
          <w:color w:val="000000" w:themeColor="text1"/>
        </w:rPr>
        <w:t>Thực hiện động tác phát triển các nhóm cơ và hô hấp.</w:t>
      </w:r>
    </w:p>
    <w:p w14:paraId="249B7033" w14:textId="77777777" w:rsidR="00877FC7" w:rsidRPr="00702E24" w:rsidRDefault="00877FC7" w:rsidP="00C26959">
      <w:pPr>
        <w:jc w:val="both"/>
        <w:rPr>
          <w:rFonts w:ascii="Times New Roman" w:hAnsi="Times New Roman"/>
          <w:bCs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+</w:t>
      </w:r>
      <w:r w:rsidRPr="00702E24">
        <w:rPr>
          <w:rFonts w:ascii="Times New Roman" w:hAnsi="Times New Roman"/>
          <w:color w:val="000000" w:themeColor="text1"/>
          <w:lang w:val="nl-NL"/>
        </w:rPr>
        <w:t xml:space="preserve"> Trẻ biết bắt trước một số động tác theo cô: giơ cao tay- đưa về phía trước - sang ngang.</w:t>
      </w:r>
    </w:p>
    <w:p w14:paraId="7A2C296B" w14:textId="77777777" w:rsidR="00877FC7" w:rsidRPr="00702E24" w:rsidRDefault="00877FC7" w:rsidP="00C26959">
      <w:pPr>
        <w:jc w:val="both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MT4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 xml:space="preserve">Trẻ biết phối hợp tay, chân, cơ thể trong khi bò, trườn, chui qua vòng, qua vật cản. </w:t>
      </w:r>
    </w:p>
    <w:p w14:paraId="0B3DE65C" w14:textId="77777777" w:rsidR="00C26959" w:rsidRPr="00702E24" w:rsidRDefault="00877FC7" w:rsidP="00C26959">
      <w:pPr>
        <w:jc w:val="both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MT5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 xml:space="preserve">Trẻ biết thể hiện sức mạnh của cơ bắp trong vận động, ném, đá </w:t>
      </w:r>
      <w:r w:rsidRPr="00702E24">
        <w:rPr>
          <w:rFonts w:ascii="Times New Roman" w:hAnsi="Times New Roman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6C9D38" wp14:editId="61D81CC6">
                <wp:simplePos x="0" y="0"/>
                <wp:positionH relativeFrom="column">
                  <wp:posOffset>-868680</wp:posOffset>
                </wp:positionH>
                <wp:positionV relativeFrom="paragraph">
                  <wp:posOffset>-6350</wp:posOffset>
                </wp:positionV>
                <wp:extent cx="0" cy="0"/>
                <wp:effectExtent l="10160" t="9525" r="889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F8961F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8.4pt,-.5pt" to="-68.4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94Yrr2wAAAAsBAAAPAAAAAAAAAAAAAAAAAHAEAABkcnMvZG93bnJldi54bWxQSwUGAAAAAAQA&#10;BADzAAAAeAUAAAAA&#10;"/>
            </w:pict>
          </mc:Fallback>
        </mc:AlternateContent>
      </w:r>
      <w:r w:rsidR="00C26959" w:rsidRPr="00702E24">
        <w:rPr>
          <w:rFonts w:ascii="Times New Roman" w:hAnsi="Times New Roman"/>
          <w:color w:val="000000" w:themeColor="text1"/>
          <w:lang w:val="nl-NL"/>
        </w:rPr>
        <w:t>bóng xa (1.2-1.5m)</w:t>
      </w:r>
    </w:p>
    <w:p w14:paraId="60BB0DE5" w14:textId="77777777" w:rsidR="00877FC7" w:rsidRPr="00702E24" w:rsidRDefault="00877FC7" w:rsidP="00C26959">
      <w:pPr>
        <w:jc w:val="both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MT6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biết nhặt được các vật nhỏ bằng 2 ngón tay và phối hợp tay mắt trong các hoạt động</w:t>
      </w:r>
    </w:p>
    <w:p w14:paraId="0310E60F" w14:textId="77777777" w:rsidR="00877FC7" w:rsidRPr="00702E24" w:rsidRDefault="00877FC7" w:rsidP="00877FC7">
      <w:pPr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MT7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biết tháo lắp, lồng được 3 - 4 hộp tròn, vuông,  xếp chồng 2 - 3 khối trụ.</w:t>
      </w:r>
    </w:p>
    <w:p w14:paraId="3A567516" w14:textId="77777777" w:rsidR="003C25AC" w:rsidRPr="00702E24" w:rsidRDefault="003C25AC" w:rsidP="003C25AC">
      <w:pPr>
        <w:pStyle w:val="Heading2"/>
        <w:keepNext w:val="0"/>
        <w:widowControl w:val="0"/>
        <w:tabs>
          <w:tab w:val="left" w:pos="1144"/>
        </w:tabs>
        <w:autoSpaceDE w:val="0"/>
        <w:autoSpaceDN w:val="0"/>
        <w:spacing w:before="0" w:after="0" w:line="252" w:lineRule="auto"/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2E24"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Pr="00702E24">
        <w:rPr>
          <w:rFonts w:ascii="Times New Roman" w:eastAsia="Calibri" w:hAnsi="Times New Roman"/>
          <w:i w:val="0"/>
          <w:color w:val="000000" w:themeColor="text1"/>
          <w:shd w:val="clear" w:color="auto" w:fill="FFFFFF"/>
          <w:lang w:val="pt-PT"/>
        </w:rPr>
        <w:t>. Lĩnh vực phát triển nhận thức</w:t>
      </w:r>
      <w:r w:rsidRPr="00702E24"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1D6AA35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vi" w:eastAsia="vi-VN"/>
        </w:rPr>
      </w:pPr>
      <w:r w:rsidRPr="00702E24">
        <w:rPr>
          <w:rFonts w:ascii="Times New Roman" w:hAnsi="Times New Roman"/>
          <w:color w:val="000000" w:themeColor="text1"/>
          <w:spacing w:val="-10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MT18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spacing w:val="-10"/>
          <w:lang w:val="nl-NL"/>
        </w:rPr>
        <w:t>Trẻ biết chỉ, lấy và nói được tên một số phương tiện giao thông quen thuộc với trẻ theo yêu cầu của người lớn.</w:t>
      </w:r>
    </w:p>
    <w:p w14:paraId="434C7C3C" w14:textId="77777777" w:rsidR="003C25AC" w:rsidRPr="00702E24" w:rsidRDefault="003C25AC" w:rsidP="003C25AC">
      <w:pPr>
        <w:pStyle w:val="Heading2"/>
        <w:keepNext w:val="0"/>
        <w:widowControl w:val="0"/>
        <w:tabs>
          <w:tab w:val="left" w:pos="1144"/>
        </w:tabs>
        <w:autoSpaceDE w:val="0"/>
        <w:autoSpaceDN w:val="0"/>
        <w:spacing w:before="0" w:after="0" w:line="252" w:lineRule="auto"/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2E24"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3. Lĩnh vực phát triển ngôn ngữ.</w:t>
      </w:r>
    </w:p>
    <w:p w14:paraId="6846E07D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b/>
          <w:color w:val="000000" w:themeColor="text1"/>
          <w:lang w:val="vi-VN"/>
        </w:rPr>
        <w:t>3.1.</w:t>
      </w:r>
      <w:r w:rsidRPr="00702E24">
        <w:rPr>
          <w:rFonts w:ascii="Times New Roman" w:hAnsi="Times New Roman"/>
          <w:b/>
          <w:color w:val="000000" w:themeColor="text1"/>
        </w:rPr>
        <w:t xml:space="preserve"> Nghe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>:</w:t>
      </w:r>
      <w:r w:rsidRPr="00702E24">
        <w:rPr>
          <w:rFonts w:ascii="Times New Roman" w:hAnsi="Times New Roman"/>
          <w:color w:val="000000" w:themeColor="text1"/>
          <w:lang w:val="nl-NL"/>
        </w:rPr>
        <w:t xml:space="preserve"> </w:t>
      </w:r>
    </w:p>
    <w:p w14:paraId="021EFB53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MT21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hiểu được từ “Không”, dừng hành động khi nghe “Không được lấy!”, “Không được sờ!”...</w:t>
      </w:r>
    </w:p>
    <w:p w14:paraId="799C3F71" w14:textId="77777777" w:rsidR="00C26959" w:rsidRPr="00702E24" w:rsidRDefault="00C26959" w:rsidP="00C26959">
      <w:pPr>
        <w:rPr>
          <w:rFonts w:ascii="Times New Roman" w:hAnsi="Times New Roman"/>
          <w:b/>
          <w:color w:val="000000" w:themeColor="text1"/>
          <w:lang w:val="vi-VN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MT22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trả lời được câu hỏi đơn giản của người lớn như Ai đây?, Cái gì đây?, Con gì đây?</w:t>
      </w:r>
    </w:p>
    <w:p w14:paraId="7A3ADD44" w14:textId="77777777" w:rsidR="00C26959" w:rsidRPr="00702E24" w:rsidRDefault="00C26959" w:rsidP="00C26959">
      <w:pPr>
        <w:rPr>
          <w:rFonts w:ascii="Times New Roman" w:hAnsi="Times New Roman"/>
          <w:b/>
          <w:color w:val="000000" w:themeColor="text1"/>
          <w:lang w:val="vi-VN"/>
        </w:rPr>
      </w:pPr>
      <w:r w:rsidRPr="00702E24">
        <w:rPr>
          <w:rFonts w:ascii="Times New Roman" w:hAnsi="Times New Roman"/>
          <w:b/>
          <w:color w:val="000000" w:themeColor="text1"/>
          <w:lang w:val="vi-VN"/>
        </w:rPr>
        <w:t>3.2.</w:t>
      </w:r>
      <w:r w:rsidRPr="00702E24">
        <w:rPr>
          <w:rFonts w:ascii="Times New Roman" w:hAnsi="Times New Roman"/>
          <w:b/>
          <w:color w:val="000000" w:themeColor="text1"/>
        </w:rPr>
        <w:t xml:space="preserve"> Nói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>:</w:t>
      </w:r>
    </w:p>
    <w:p w14:paraId="3F477D5A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vi-VN" w:eastAsia="vi-VN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MT24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đọc tiếp tiếng cuối của câu thơ khi nghe các bài thơ quen thuộc.</w:t>
      </w:r>
    </w:p>
    <w:p w14:paraId="34A0C514" w14:textId="77777777" w:rsidR="003C25AC" w:rsidRPr="00702E24" w:rsidRDefault="003C25AC" w:rsidP="003C25AC">
      <w:pPr>
        <w:pStyle w:val="Heading2"/>
        <w:keepNext w:val="0"/>
        <w:widowControl w:val="0"/>
        <w:tabs>
          <w:tab w:val="left" w:pos="1217"/>
        </w:tabs>
        <w:autoSpaceDE w:val="0"/>
        <w:autoSpaceDN w:val="0"/>
        <w:spacing w:before="0" w:after="0" w:line="252" w:lineRule="auto"/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2E24">
        <w:rPr>
          <w:rFonts w:ascii="Times New Roman" w:hAnsi="Times New Roman"/>
          <w:i w:val="0"/>
          <w:color w:val="000000" w:themeColor="text1"/>
          <w:spacing w:val="-4"/>
          <w:lang w:val="vi"/>
        </w:rPr>
        <w:t>4</w:t>
      </w:r>
      <w:r w:rsidRPr="00702E24">
        <w:rPr>
          <w:rFonts w:ascii="Times New Roman" w:hAnsi="Times New Roman"/>
          <w:i w:val="0"/>
          <w:color w:val="000000" w:themeColor="text1"/>
          <w:lang w:val="vi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Lĩnh vực PTTCKNXH-TM</w:t>
      </w:r>
    </w:p>
    <w:p w14:paraId="16B572E0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 29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cảm nhận và biểu lộ cảm xúc vui, buồn, sợ hãi của mình.</w:t>
      </w:r>
    </w:p>
    <w:p w14:paraId="4A04B059" w14:textId="77777777" w:rsidR="00C26959" w:rsidRPr="00702E24" w:rsidRDefault="00C26959" w:rsidP="00C26959">
      <w:pPr>
        <w:jc w:val="both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MT34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thích nghe hát, hát theo và vận động theo nhạc (Dậm chân, lắc lư, vỗ tay...)</w:t>
      </w:r>
    </w:p>
    <w:p w14:paraId="30EE3048" w14:textId="77777777" w:rsidR="00C26959" w:rsidRPr="00702E24" w:rsidRDefault="00C26959" w:rsidP="00C26959">
      <w:pPr>
        <w:rPr>
          <w:rFonts w:ascii="Times New Roman" w:hAnsi="Times New Roman"/>
          <w:color w:val="000000" w:themeColor="text1"/>
          <w:lang w:val="vi" w:eastAsia="vi-VN"/>
        </w:rPr>
      </w:pPr>
      <w:r w:rsidRPr="00702E24">
        <w:rPr>
          <w:rFonts w:ascii="Times New Roman" w:hAnsi="Times New Roman"/>
          <w:color w:val="000000" w:themeColor="text1"/>
          <w:lang w:val="nl-NL"/>
        </w:rPr>
        <w:t xml:space="preserve">- </w:t>
      </w:r>
      <w:r w:rsidRPr="00702E24">
        <w:rPr>
          <w:rFonts w:ascii="Times New Roman" w:hAnsi="Times New Roman"/>
          <w:b/>
          <w:color w:val="000000" w:themeColor="text1"/>
        </w:rPr>
        <w:t>MT35</w:t>
      </w:r>
      <w:r w:rsidRPr="00702E24">
        <w:rPr>
          <w:rFonts w:ascii="Times New Roman" w:hAnsi="Times New Roman"/>
          <w:b/>
          <w:color w:val="000000" w:themeColor="text1"/>
          <w:lang w:val="vi-VN"/>
        </w:rPr>
        <w:t xml:space="preserve">. </w:t>
      </w:r>
      <w:r w:rsidRPr="00702E24">
        <w:rPr>
          <w:rFonts w:ascii="Times New Roman" w:hAnsi="Times New Roman"/>
          <w:color w:val="000000" w:themeColor="text1"/>
          <w:lang w:val="nl-NL"/>
        </w:rPr>
        <w:t>Trẻ thích vẽ, xem tranh.</w:t>
      </w:r>
    </w:p>
    <w:p w14:paraId="3CBF0DDA" w14:textId="77777777" w:rsidR="00B849F2" w:rsidRPr="00702E24" w:rsidRDefault="00B849F2" w:rsidP="00B849F2">
      <w:pPr>
        <w:spacing w:line="252" w:lineRule="auto"/>
        <w:rPr>
          <w:rFonts w:ascii="Times New Roman" w:hAnsi="Times New Roman"/>
          <w:color w:val="000000" w:themeColor="text1"/>
          <w:lang w:val="nl-NL"/>
        </w:rPr>
      </w:pP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lastRenderedPageBreak/>
        <w:t>II. YÊU CẦU, CHUẨN BỊ</w:t>
      </w:r>
    </w:p>
    <w:p w14:paraId="088339EB" w14:textId="77777777" w:rsidR="00B849F2" w:rsidRPr="00702E24" w:rsidRDefault="00B849F2" w:rsidP="00B849F2">
      <w:pPr>
        <w:spacing w:before="60" w:line="252" w:lineRule="auto"/>
        <w:jc w:val="both"/>
        <w:rPr>
          <w:rFonts w:ascii="Times New Roman" w:eastAsia="Calibri" w:hAnsi="Times New Roman"/>
          <w:b/>
          <w:bCs/>
          <w:color w:val="000000" w:themeColor="text1"/>
          <w:shd w:val="clear" w:color="auto" w:fill="FFFFFF"/>
          <w:lang w:val="vi-VN"/>
        </w:rPr>
      </w:pPr>
      <w:r w:rsidRPr="00702E24">
        <w:rPr>
          <w:rFonts w:ascii="Times New Roman" w:eastAsia="Calibri" w:hAnsi="Times New Roman"/>
          <w:b/>
          <w:bCs/>
          <w:color w:val="000000" w:themeColor="text1"/>
          <w:shd w:val="clear" w:color="auto" w:fill="FFFFFF"/>
          <w:lang w:val="vi-VN"/>
        </w:rPr>
        <w:t>1. Yêu cầu</w:t>
      </w:r>
    </w:p>
    <w:p w14:paraId="2D51980E" w14:textId="77777777" w:rsidR="00FE03CE" w:rsidRPr="00702E24" w:rsidRDefault="0073303D" w:rsidP="00FE03CE">
      <w:pPr>
        <w:jc w:val="both"/>
        <w:rPr>
          <w:rFonts w:ascii="Times New Roman" w:hAnsi="Times New Roman"/>
          <w:color w:val="000000" w:themeColor="text1"/>
          <w:lang w:val="pl-PL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="00FE03CE" w:rsidRPr="00702E24">
        <w:rPr>
          <w:rFonts w:ascii="Times New Roman" w:hAnsi="Times New Roman"/>
          <w:color w:val="000000" w:themeColor="text1"/>
          <w:lang w:val="pl-PL"/>
        </w:rPr>
        <w:t xml:space="preserve"> </w:t>
      </w:r>
      <w:r w:rsidR="00FE03CE" w:rsidRPr="00702E24">
        <w:rPr>
          <w:rFonts w:ascii="Times New Roman" w:hAnsi="Times New Roman"/>
          <w:color w:val="000000" w:themeColor="text1"/>
        </w:rPr>
        <w:t>Trẻ nhớ tên vận động và thực hiện  vận động</w:t>
      </w:r>
      <w:r w:rsidR="00FE03CE" w:rsidRPr="00702E24">
        <w:rPr>
          <w:rFonts w:ascii="Times New Roman" w:hAnsi="Times New Roman"/>
          <w:color w:val="000000" w:themeColor="text1"/>
          <w:lang w:val="pl-PL"/>
        </w:rPr>
        <w:t xml:space="preserve"> cùng cô</w:t>
      </w:r>
    </w:p>
    <w:p w14:paraId="2E4326F5" w14:textId="77777777" w:rsidR="00FE03CE" w:rsidRPr="00702E24" w:rsidRDefault="0073303D" w:rsidP="00FE03CE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="00FE03CE" w:rsidRPr="00702E24">
        <w:rPr>
          <w:rFonts w:ascii="Times New Roman" w:hAnsi="Times New Roman"/>
          <w:color w:val="000000" w:themeColor="text1"/>
          <w:lang w:val="it-IT"/>
        </w:rPr>
        <w:t xml:space="preserve"> Trẻ nhận biết được tên gọi, nơi hoạt động của thuyền buồm, tàu thủy</w:t>
      </w:r>
      <w:r w:rsidR="00FE03CE" w:rsidRPr="00702E24">
        <w:rPr>
          <w:rFonts w:ascii="Times New Roman" w:hAnsi="Times New Roman"/>
          <w:color w:val="000000" w:themeColor="text1"/>
          <w:lang w:val="vi-VN"/>
        </w:rPr>
        <w:t>.</w:t>
      </w:r>
    </w:p>
    <w:p w14:paraId="613A3E9F" w14:textId="77777777" w:rsidR="00FE03CE" w:rsidRPr="00702E24" w:rsidRDefault="0073303D" w:rsidP="00FE03CE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="00FE03CE" w:rsidRPr="00702E24">
        <w:rPr>
          <w:rFonts w:ascii="Times New Roman" w:hAnsi="Times New Roman"/>
          <w:color w:val="000000" w:themeColor="text1"/>
        </w:rPr>
        <w:t xml:space="preserve"> Trẻ biết tên bài thơ và biết đọc thơ theo cô .</w:t>
      </w:r>
    </w:p>
    <w:p w14:paraId="12814DC1" w14:textId="77777777" w:rsidR="00FE03CE" w:rsidRPr="00702E24" w:rsidRDefault="0073303D" w:rsidP="00FE03CE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="00FE03CE" w:rsidRPr="00702E24">
        <w:rPr>
          <w:rFonts w:ascii="Times New Roman" w:hAnsi="Times New Roman"/>
          <w:color w:val="000000" w:themeColor="text1"/>
        </w:rPr>
        <w:t xml:space="preserve"> Trẻ biết xếp khối vuông sát cạnh khối chữ nhật tạo thành ô tô.</w:t>
      </w:r>
    </w:p>
    <w:p w14:paraId="05909F7C" w14:textId="77777777" w:rsidR="00FE03CE" w:rsidRPr="00702E24" w:rsidRDefault="0073303D" w:rsidP="00CF19C3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="00CF19C3" w:rsidRPr="00702E24">
        <w:rPr>
          <w:rFonts w:ascii="Times New Roman" w:hAnsi="Times New Roman"/>
          <w:color w:val="000000" w:themeColor="text1"/>
        </w:rPr>
        <w:t xml:space="preserve"> Trẻ nói được tên bài hát, hiểu dược nội dung bài hát</w:t>
      </w:r>
    </w:p>
    <w:p w14:paraId="18431EA2" w14:textId="77777777" w:rsidR="0073303D" w:rsidRPr="00702E24" w:rsidRDefault="0073303D" w:rsidP="0073303D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</w:rPr>
        <w:t>- Trẻ nhớ tên vận động và</w:t>
      </w:r>
      <w:r w:rsidRPr="00702E24">
        <w:rPr>
          <w:rFonts w:ascii="Times New Roman" w:hAnsi="Times New Roman"/>
          <w:bCs/>
          <w:color w:val="000000" w:themeColor="text1"/>
          <w:lang w:val="pt-BR"/>
        </w:rPr>
        <w:t xml:space="preserve"> </w:t>
      </w:r>
      <w:r w:rsidRPr="00702E24">
        <w:rPr>
          <w:rFonts w:ascii="Times New Roman" w:hAnsi="Times New Roman"/>
          <w:color w:val="000000" w:themeColor="text1"/>
        </w:rPr>
        <w:t>biết làm theo cô.</w:t>
      </w:r>
    </w:p>
    <w:p w14:paraId="61FAE45F" w14:textId="77777777" w:rsidR="0073303D" w:rsidRPr="00702E24" w:rsidRDefault="0073303D" w:rsidP="0073303D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Pr="00702E24">
        <w:rPr>
          <w:rFonts w:ascii="Times New Roman" w:hAnsi="Times New Roman"/>
          <w:color w:val="000000" w:themeColor="text1"/>
        </w:rPr>
        <w:t xml:space="preserve"> Trẻ biết tên, biết một số đặc điểm của Máy bay</w:t>
      </w:r>
    </w:p>
    <w:p w14:paraId="71180134" w14:textId="77777777" w:rsidR="0073303D" w:rsidRPr="00702E24" w:rsidRDefault="0073303D" w:rsidP="0073303D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Pr="00702E24">
        <w:rPr>
          <w:rFonts w:ascii="Times New Roman" w:hAnsi="Times New Roman"/>
          <w:color w:val="000000" w:themeColor="text1"/>
        </w:rPr>
        <w:t xml:space="preserve"> Trẻ nhớ được tên truyện “Tàu thủy tí hon”. </w:t>
      </w:r>
    </w:p>
    <w:p w14:paraId="40F308EC" w14:textId="77777777" w:rsidR="0073303D" w:rsidRPr="00702E24" w:rsidRDefault="0073303D" w:rsidP="0073303D">
      <w:pPr>
        <w:spacing w:line="276" w:lineRule="auto"/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Pr="00702E24">
        <w:rPr>
          <w:rFonts w:ascii="Times New Roman" w:hAnsi="Times New Roman"/>
          <w:color w:val="000000" w:themeColor="text1"/>
        </w:rPr>
        <w:t xml:space="preserve"> Trẻ biết cách nặn vô lăng ô tô.</w:t>
      </w:r>
    </w:p>
    <w:p w14:paraId="46AA2844" w14:textId="77777777" w:rsidR="0073303D" w:rsidRPr="00702E24" w:rsidRDefault="0073303D" w:rsidP="0073303D">
      <w:pPr>
        <w:jc w:val="both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  <w:lang w:val="vi-VN"/>
        </w:rPr>
        <w:t>-</w:t>
      </w:r>
      <w:r w:rsidRPr="00702E24">
        <w:rPr>
          <w:rFonts w:ascii="Times New Roman" w:hAnsi="Times New Roman"/>
          <w:color w:val="000000" w:themeColor="text1"/>
        </w:rPr>
        <w:t xml:space="preserve">Trẻ thích nghe hát, hát theo và hưởng ứng cùng cô </w:t>
      </w:r>
    </w:p>
    <w:p w14:paraId="08D78D13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/>
          <w:bCs/>
          <w:iCs/>
          <w:color w:val="000000" w:themeColor="text1"/>
          <w:lang w:val="nl-NL"/>
        </w:rPr>
      </w:pPr>
      <w:r w:rsidRPr="00702E24">
        <w:rPr>
          <w:rFonts w:ascii="Times New Roman" w:hAnsi="Times New Roman"/>
          <w:b/>
          <w:bCs/>
          <w:iCs/>
          <w:color w:val="000000" w:themeColor="text1"/>
          <w:lang w:val="vi-VN"/>
        </w:rPr>
        <w:t xml:space="preserve">2. Chuẩn bị </w:t>
      </w:r>
      <w:r w:rsidRPr="00702E24">
        <w:rPr>
          <w:rFonts w:ascii="Times New Roman" w:hAnsi="Times New Roman"/>
          <w:b/>
          <w:bCs/>
          <w:iCs/>
          <w:color w:val="000000" w:themeColor="text1"/>
          <w:lang w:val="nl-NL"/>
        </w:rPr>
        <w:t>.</w:t>
      </w:r>
    </w:p>
    <w:p w14:paraId="504BD99C" w14:textId="77777777" w:rsidR="00B849F2" w:rsidRPr="00702E24" w:rsidRDefault="00B849F2" w:rsidP="00B849F2">
      <w:pPr>
        <w:spacing w:before="60" w:line="252" w:lineRule="auto"/>
        <w:rPr>
          <w:rFonts w:ascii="Times New Roman" w:eastAsia="Calibri" w:hAnsi="Times New Roman"/>
          <w:b/>
          <w:bCs/>
          <w:color w:val="000000" w:themeColor="text1"/>
          <w:lang w:val="pt-PT"/>
        </w:rPr>
      </w:pPr>
      <w:r w:rsidRPr="00702E24">
        <w:rPr>
          <w:rFonts w:ascii="Times New Roman" w:eastAsia="Calibri" w:hAnsi="Times New Roman"/>
          <w:b/>
          <w:bCs/>
          <w:color w:val="000000" w:themeColor="text1"/>
          <w:lang w:val="pt-PT"/>
        </w:rPr>
        <w:t>a. Trang trí, tạo môi trường lớp học</w:t>
      </w:r>
    </w:p>
    <w:p w14:paraId="08E808FF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Cs/>
          <w:iCs/>
          <w:color w:val="000000" w:themeColor="text1"/>
          <w:lang w:val="nl-NL"/>
        </w:rPr>
      </w:pPr>
      <w:r w:rsidRPr="00702E24">
        <w:rPr>
          <w:rFonts w:ascii="Times New Roman" w:hAnsi="Times New Roman"/>
          <w:bCs/>
          <w:iCs/>
          <w:color w:val="000000" w:themeColor="text1"/>
          <w:lang w:val="nl-NL"/>
        </w:rPr>
        <w:t xml:space="preserve">- Chuẩn bị các nguyên vật liệu cho trẻ hoạt động khám phá. </w:t>
      </w:r>
    </w:p>
    <w:p w14:paraId="48ADD183" w14:textId="77777777" w:rsidR="00407360" w:rsidRPr="00702E24" w:rsidRDefault="00407360" w:rsidP="00407360">
      <w:pPr>
        <w:jc w:val="both"/>
        <w:rPr>
          <w:rFonts w:ascii="Times New Roman" w:hAnsi="Times New Roman"/>
          <w:bCs/>
          <w:iCs/>
          <w:color w:val="000000" w:themeColor="text1"/>
          <w:lang w:val="nl-NL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</w:t>
      </w:r>
      <w:r w:rsidRPr="00702E24">
        <w:rPr>
          <w:rFonts w:ascii="Times New Roman" w:hAnsi="Times New Roman"/>
          <w:bCs/>
          <w:iCs/>
          <w:color w:val="000000" w:themeColor="text1"/>
          <w:lang w:val="nl-NL"/>
        </w:rPr>
        <w:t>Sưu tầm các loại sách, báo tranh ảnh , các bài hát, bài thơ , câu chuyện  có liên quan đến chủ đề  .</w:t>
      </w:r>
    </w:p>
    <w:p w14:paraId="4F4B753E" w14:textId="77777777" w:rsidR="00B849F2" w:rsidRPr="00702E24" w:rsidRDefault="00B849F2" w:rsidP="00B849F2">
      <w:pPr>
        <w:spacing w:before="60" w:line="252" w:lineRule="auto"/>
        <w:rPr>
          <w:rFonts w:ascii="Times New Roman" w:eastAsia="Calibri" w:hAnsi="Times New Roman"/>
          <w:b/>
          <w:bCs/>
          <w:color w:val="000000" w:themeColor="text1"/>
          <w:lang w:val="pt-PT"/>
        </w:rPr>
      </w:pPr>
      <w:r w:rsidRPr="00702E24">
        <w:rPr>
          <w:rFonts w:ascii="Times New Roman" w:eastAsia="Calibri" w:hAnsi="Times New Roman"/>
          <w:b/>
          <w:bCs/>
          <w:color w:val="000000" w:themeColor="text1"/>
          <w:lang w:val="pt-PT"/>
        </w:rPr>
        <w:t>b. Đồ dùng dạy học của cô</w:t>
      </w:r>
    </w:p>
    <w:p w14:paraId="1CDD9F85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Cs/>
          <w:noProof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noProof/>
          <w:color w:val="000000" w:themeColor="text1"/>
        </w:rPr>
        <w:t>- Tranh ảnh</w:t>
      </w:r>
      <w:r w:rsidRPr="00702E24">
        <w:rPr>
          <w:rFonts w:ascii="Times New Roman" w:hAnsi="Times New Roman"/>
          <w:bCs/>
          <w:noProof/>
          <w:color w:val="000000" w:themeColor="text1"/>
          <w:lang w:val="vi-VN"/>
        </w:rPr>
        <w:t>,</w:t>
      </w:r>
      <w:r w:rsidRPr="00702E24">
        <w:rPr>
          <w:rFonts w:ascii="Times New Roman" w:hAnsi="Times New Roman"/>
          <w:bCs/>
          <w:noProof/>
          <w:color w:val="000000" w:themeColor="text1"/>
        </w:rPr>
        <w:t xml:space="preserve"> B</w:t>
      </w:r>
      <w:r w:rsidRPr="00702E24">
        <w:rPr>
          <w:rFonts w:ascii="Times New Roman" w:hAnsi="Times New Roman"/>
          <w:bCs/>
          <w:noProof/>
          <w:color w:val="000000" w:themeColor="text1"/>
          <w:lang w:val="vi-VN"/>
        </w:rPr>
        <w:t>ài thơ, câu truyện. Bài hát trong chủ đề.</w:t>
      </w:r>
    </w:p>
    <w:p w14:paraId="7D3D7C8A" w14:textId="77777777" w:rsidR="00B849F2" w:rsidRPr="00702E24" w:rsidRDefault="00B849F2" w:rsidP="00B849F2">
      <w:pPr>
        <w:spacing w:line="252" w:lineRule="auto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</w:t>
      </w:r>
      <w:r w:rsidRPr="00702E24">
        <w:rPr>
          <w:rFonts w:ascii="Times New Roman" w:hAnsi="Times New Roman"/>
          <w:color w:val="000000" w:themeColor="text1"/>
        </w:rPr>
        <w:t xml:space="preserve">Cô và trẻ trò chuyện về </w:t>
      </w:r>
      <w:r w:rsidR="00407360" w:rsidRPr="00702E24">
        <w:rPr>
          <w:rFonts w:ascii="Times New Roman" w:hAnsi="Times New Roman"/>
          <w:color w:val="000000" w:themeColor="text1"/>
          <w:lang w:val="vi-VN"/>
        </w:rPr>
        <w:t>chủ đề bé làm quen với phương tiện giao thông.</w:t>
      </w:r>
    </w:p>
    <w:p w14:paraId="3ADFC86C" w14:textId="77777777" w:rsidR="00407360" w:rsidRPr="00702E24" w:rsidRDefault="00B849F2" w:rsidP="00407360">
      <w:pPr>
        <w:spacing w:line="252" w:lineRule="auto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Cô cho trẻ xem tranh về </w:t>
      </w:r>
      <w:r w:rsidR="00407360" w:rsidRPr="00702E24">
        <w:rPr>
          <w:rFonts w:ascii="Times New Roman" w:hAnsi="Times New Roman"/>
          <w:color w:val="000000" w:themeColor="text1"/>
          <w:lang w:val="vi-VN"/>
        </w:rPr>
        <w:t>chủ đề bé làm quen với phương tiện giao thông.</w:t>
      </w:r>
    </w:p>
    <w:p w14:paraId="3618AEAD" w14:textId="77777777" w:rsidR="00B849F2" w:rsidRPr="00702E24" w:rsidRDefault="00B849F2" w:rsidP="00353C7B">
      <w:pPr>
        <w:jc w:val="both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Cho trẻ </w:t>
      </w:r>
      <w:r w:rsidRPr="00702E24">
        <w:rPr>
          <w:rFonts w:ascii="Times New Roman" w:hAnsi="Times New Roman"/>
          <w:bCs/>
          <w:iCs/>
          <w:color w:val="000000" w:themeColor="text1"/>
          <w:lang w:val="vi-VN"/>
        </w:rPr>
        <w:t xml:space="preserve"> nghe </w:t>
      </w:r>
      <w:r w:rsidRPr="00702E24">
        <w:rPr>
          <w:rFonts w:ascii="Times New Roman" w:hAnsi="Times New Roman"/>
          <w:bCs/>
          <w:iCs/>
          <w:color w:val="000000" w:themeColor="text1"/>
        </w:rPr>
        <w:t>hát bài hát “</w:t>
      </w:r>
      <w:r w:rsidR="00B574D0" w:rsidRPr="00702E24">
        <w:rPr>
          <w:rFonts w:ascii="Times New Roman" w:hAnsi="Times New Roman"/>
          <w:color w:val="000000" w:themeColor="text1"/>
          <w:lang w:val="vi-VN"/>
        </w:rPr>
        <w:t>E</w:t>
      </w:r>
      <w:r w:rsidR="00353C7B" w:rsidRPr="00702E24">
        <w:rPr>
          <w:rFonts w:ascii="Times New Roman" w:hAnsi="Times New Roman"/>
          <w:color w:val="000000" w:themeColor="text1"/>
        </w:rPr>
        <w:t>m tập lái ô tô</w:t>
      </w:r>
      <w:r w:rsidR="00353C7B" w:rsidRPr="00702E24">
        <w:rPr>
          <w:rFonts w:ascii="Times New Roman" w:hAnsi="Times New Roman"/>
          <w:color w:val="000000" w:themeColor="text1"/>
          <w:lang w:val="vi-VN"/>
        </w:rPr>
        <w:t>,</w:t>
      </w:r>
      <w:r w:rsidR="00353C7B" w:rsidRPr="00702E24">
        <w:rPr>
          <w:rFonts w:ascii="Times New Roman" w:hAnsi="Times New Roman"/>
          <w:color w:val="000000" w:themeColor="text1"/>
        </w:rPr>
        <w:t xml:space="preserve"> đèn xanh, đèn đỏ</w:t>
      </w:r>
      <w:r w:rsidR="00353C7B" w:rsidRPr="00702E24">
        <w:rPr>
          <w:rFonts w:ascii="Times New Roman" w:hAnsi="Times New Roman"/>
          <w:color w:val="000000" w:themeColor="text1"/>
          <w:lang w:val="vi-VN"/>
        </w:rPr>
        <w:t>”,</w:t>
      </w:r>
      <w:r w:rsidRPr="00702E24">
        <w:rPr>
          <w:rFonts w:ascii="Times New Roman" w:hAnsi="Times New Roman"/>
          <w:bCs/>
          <w:iCs/>
          <w:color w:val="000000" w:themeColor="text1"/>
        </w:rPr>
        <w:t>sau đó cùng trẻ trò chuyện về chủ đề</w:t>
      </w:r>
      <w:r w:rsidRPr="00702E24">
        <w:rPr>
          <w:rFonts w:ascii="Times New Roman" w:hAnsi="Times New Roman"/>
          <w:bCs/>
          <w:iCs/>
          <w:color w:val="000000" w:themeColor="text1"/>
          <w:lang w:val="vi-VN"/>
        </w:rPr>
        <w:t>.</w:t>
      </w:r>
    </w:p>
    <w:p w14:paraId="6BF1FBB6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Cs/>
          <w:noProof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color w:val="000000" w:themeColor="text1"/>
        </w:rPr>
        <w:t xml:space="preserve">- </w:t>
      </w:r>
      <w:r w:rsidRPr="00702E24">
        <w:rPr>
          <w:rFonts w:ascii="Times New Roman" w:hAnsi="Times New Roman"/>
          <w:bCs/>
          <w:color w:val="000000" w:themeColor="text1"/>
          <w:lang w:val="vi-VN"/>
        </w:rPr>
        <w:t xml:space="preserve">Đồ </w:t>
      </w:r>
      <w:r w:rsidRPr="00702E24">
        <w:rPr>
          <w:rFonts w:ascii="Times New Roman" w:hAnsi="Times New Roman"/>
          <w:bCs/>
          <w:color w:val="000000" w:themeColor="text1"/>
        </w:rPr>
        <w:t>chơi các góc.</w:t>
      </w:r>
    </w:p>
    <w:p w14:paraId="3D525F4B" w14:textId="77777777" w:rsidR="00B849F2" w:rsidRPr="00702E24" w:rsidRDefault="00B849F2" w:rsidP="00B849F2">
      <w:pPr>
        <w:spacing w:line="252" w:lineRule="auto"/>
        <w:rPr>
          <w:rFonts w:ascii="Times New Roman" w:hAnsi="Times New Roman"/>
          <w:color w:val="000000" w:themeColor="text1"/>
        </w:rPr>
      </w:pPr>
      <w:r w:rsidRPr="00702E24">
        <w:rPr>
          <w:rFonts w:ascii="Times New Roman" w:hAnsi="Times New Roman"/>
          <w:color w:val="000000" w:themeColor="text1"/>
        </w:rPr>
        <w:t>- Dụng cụ vệ sinh đồ trang trí lớp.</w:t>
      </w:r>
    </w:p>
    <w:p w14:paraId="1C1E828F" w14:textId="77777777" w:rsidR="00B849F2" w:rsidRPr="00702E24" w:rsidRDefault="00B849F2" w:rsidP="00B849F2">
      <w:pPr>
        <w:spacing w:before="60" w:line="252" w:lineRule="auto"/>
        <w:rPr>
          <w:rFonts w:ascii="Times New Roman" w:eastAsia="Calibri" w:hAnsi="Times New Roman"/>
          <w:b/>
          <w:bCs/>
          <w:color w:val="000000" w:themeColor="text1"/>
          <w:lang w:val="pt-PT"/>
        </w:rPr>
      </w:pPr>
      <w:r w:rsidRPr="00702E24">
        <w:rPr>
          <w:rFonts w:ascii="Times New Roman" w:eastAsia="Calibri" w:hAnsi="Times New Roman"/>
          <w:b/>
          <w:bCs/>
          <w:color w:val="000000" w:themeColor="text1"/>
          <w:lang w:val="pt-PT"/>
        </w:rPr>
        <w:t>c. Tài liệu, học liệu của trẻ</w:t>
      </w:r>
    </w:p>
    <w:p w14:paraId="59837845" w14:textId="77777777" w:rsidR="00B849F2" w:rsidRPr="00702E24" w:rsidRDefault="00B849F2" w:rsidP="00B849F2">
      <w:pPr>
        <w:spacing w:line="252" w:lineRule="auto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color w:val="000000" w:themeColor="text1"/>
          <w:lang w:val="vi-VN"/>
        </w:rPr>
        <w:t xml:space="preserve">- Bảng, đất nặn. dụng cụ âm nhạc.... </w:t>
      </w:r>
    </w:p>
    <w:p w14:paraId="23A9E47B" w14:textId="77777777" w:rsidR="00353C7B" w:rsidRPr="00702E24" w:rsidRDefault="00B849F2" w:rsidP="00B849F2">
      <w:pPr>
        <w:spacing w:line="252" w:lineRule="auto"/>
        <w:rPr>
          <w:rFonts w:ascii="Times New Roman" w:hAnsi="Times New Roman"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</w:t>
      </w:r>
      <w:r w:rsidRPr="00702E24">
        <w:rPr>
          <w:rFonts w:ascii="Times New Roman" w:hAnsi="Times New Roman"/>
          <w:color w:val="000000" w:themeColor="text1"/>
        </w:rPr>
        <w:t>Cô và trẻ cùng trò chuyện về</w:t>
      </w:r>
      <w:r w:rsidRPr="00702E24">
        <w:rPr>
          <w:rFonts w:ascii="Times New Roman" w:hAnsi="Times New Roman"/>
          <w:color w:val="000000" w:themeColor="text1"/>
          <w:lang w:val="vi-VN"/>
        </w:rPr>
        <w:t xml:space="preserve"> </w:t>
      </w:r>
      <w:r w:rsidR="00353C7B" w:rsidRPr="00702E24">
        <w:rPr>
          <w:rFonts w:ascii="Times New Roman" w:hAnsi="Times New Roman"/>
          <w:color w:val="000000" w:themeColor="text1"/>
          <w:lang w:val="vi-VN"/>
        </w:rPr>
        <w:t xml:space="preserve"> chủ đề bé làm quen với phương tiện giao thông.</w:t>
      </w:r>
    </w:p>
    <w:p w14:paraId="47AF0E5C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Cs/>
          <w:iCs/>
          <w:color w:val="000000" w:themeColor="text1"/>
          <w:lang w:val="vi-VN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 xml:space="preserve">- Cô cho trẻ xem tranh </w:t>
      </w:r>
      <w:r w:rsidRPr="00702E24">
        <w:rPr>
          <w:rFonts w:ascii="Times New Roman" w:hAnsi="Times New Roman"/>
          <w:bCs/>
          <w:iCs/>
          <w:color w:val="000000" w:themeColor="text1"/>
          <w:lang w:val="vi-VN"/>
        </w:rPr>
        <w:t xml:space="preserve">sau đó </w:t>
      </w:r>
      <w:r w:rsidRPr="00702E24">
        <w:rPr>
          <w:rFonts w:ascii="Times New Roman" w:hAnsi="Times New Roman"/>
          <w:bCs/>
          <w:iCs/>
          <w:color w:val="000000" w:themeColor="text1"/>
        </w:rPr>
        <w:t xml:space="preserve">hỏi trẻ trong bức tranh có </w:t>
      </w:r>
      <w:r w:rsidRPr="00702E24">
        <w:rPr>
          <w:rFonts w:ascii="Times New Roman" w:hAnsi="Times New Roman"/>
          <w:bCs/>
          <w:iCs/>
          <w:color w:val="000000" w:themeColor="text1"/>
          <w:lang w:val="vi-VN"/>
        </w:rPr>
        <w:t xml:space="preserve"> nói về ngày gì.</w:t>
      </w:r>
    </w:p>
    <w:p w14:paraId="21C6CACC" w14:textId="77777777" w:rsidR="00B849F2" w:rsidRPr="00702E24" w:rsidRDefault="00B849F2" w:rsidP="00B849F2">
      <w:pPr>
        <w:spacing w:line="252" w:lineRule="auto"/>
        <w:rPr>
          <w:rFonts w:ascii="Times New Roman" w:hAnsi="Times New Roman"/>
          <w:bCs/>
          <w:iCs/>
          <w:color w:val="000000" w:themeColor="text1"/>
        </w:rPr>
      </w:pPr>
      <w:r w:rsidRPr="00702E24">
        <w:rPr>
          <w:rFonts w:ascii="Times New Roman" w:hAnsi="Times New Roman"/>
          <w:bCs/>
          <w:iCs/>
          <w:color w:val="000000" w:themeColor="text1"/>
        </w:rPr>
        <w:t>- Cho trẻ hát bài hát “</w:t>
      </w:r>
      <w:r w:rsidR="00B574D0" w:rsidRPr="00702E24">
        <w:rPr>
          <w:rFonts w:ascii="Times New Roman" w:hAnsi="Times New Roman"/>
          <w:color w:val="000000" w:themeColor="text1"/>
          <w:lang w:val="vi-VN"/>
        </w:rPr>
        <w:t>E</w:t>
      </w:r>
      <w:r w:rsidR="00B574D0" w:rsidRPr="00702E24">
        <w:rPr>
          <w:rFonts w:ascii="Times New Roman" w:hAnsi="Times New Roman"/>
          <w:color w:val="000000" w:themeColor="text1"/>
        </w:rPr>
        <w:t>m tập lái ô tô</w:t>
      </w:r>
      <w:r w:rsidR="00B574D0" w:rsidRPr="00702E24">
        <w:rPr>
          <w:rFonts w:ascii="Times New Roman" w:hAnsi="Times New Roman"/>
          <w:color w:val="000000" w:themeColor="text1"/>
          <w:lang w:val="vi-VN"/>
        </w:rPr>
        <w:t>,</w:t>
      </w:r>
      <w:r w:rsidR="00B574D0" w:rsidRPr="00702E24">
        <w:rPr>
          <w:rFonts w:ascii="Times New Roman" w:hAnsi="Times New Roman"/>
          <w:color w:val="000000" w:themeColor="text1"/>
        </w:rPr>
        <w:t xml:space="preserve"> đèn xanh, đèn đỏ</w:t>
      </w:r>
      <w:r w:rsidRPr="00702E24">
        <w:rPr>
          <w:rFonts w:ascii="Times New Roman" w:hAnsi="Times New Roman"/>
          <w:bCs/>
          <w:iCs/>
          <w:color w:val="000000" w:themeColor="text1"/>
        </w:rPr>
        <w:t>” sau đó cùng trẻ trò chuyện về chủ đề</w:t>
      </w:r>
      <w:r w:rsidRPr="00702E24">
        <w:rPr>
          <w:rFonts w:ascii="Times New Roman" w:hAnsi="Times New Roman"/>
          <w:bCs/>
          <w:iCs/>
          <w:color w:val="000000" w:themeColor="text1"/>
          <w:lang w:val="vi-VN"/>
        </w:rPr>
        <w:t>.</w:t>
      </w:r>
    </w:p>
    <w:p w14:paraId="625EB2BF" w14:textId="77777777" w:rsidR="003F4F14" w:rsidRPr="00702E24" w:rsidRDefault="00B849F2" w:rsidP="00B574D0">
      <w:pPr>
        <w:spacing w:before="60" w:line="252" w:lineRule="auto"/>
        <w:jc w:val="both"/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</w:pPr>
      <w:r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>III. KẾ HOẠCH GIÁO DỤ</w:t>
      </w:r>
      <w:r w:rsidR="00B574D0" w:rsidRPr="00702E24">
        <w:rPr>
          <w:rFonts w:ascii="Times New Roman" w:eastAsia="Calibri" w:hAnsi="Times New Roman"/>
          <w:b/>
          <w:color w:val="000000" w:themeColor="text1"/>
          <w:shd w:val="clear" w:color="auto" w:fill="FFFFFF"/>
          <w:lang w:val="pt-PT"/>
        </w:rPr>
        <w:t>C</w:t>
      </w:r>
    </w:p>
    <w:tbl>
      <w:tblPr>
        <w:tblpPr w:leftFromText="180" w:rightFromText="180" w:vertAnchor="text" w:tblpX="94" w:tblpY="1"/>
        <w:tblOverlap w:val="never"/>
        <w:tblW w:w="9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284"/>
        <w:gridCol w:w="2624"/>
        <w:gridCol w:w="428"/>
        <w:gridCol w:w="141"/>
        <w:gridCol w:w="3119"/>
        <w:gridCol w:w="992"/>
      </w:tblGrid>
      <w:tr w:rsidR="00702E24" w:rsidRPr="00702E24" w14:paraId="138833EF" w14:textId="77777777" w:rsidTr="00FE1B90">
        <w:trPr>
          <w:trHeight w:val="151"/>
        </w:trPr>
        <w:tc>
          <w:tcPr>
            <w:tcW w:w="1101" w:type="dxa"/>
            <w:vAlign w:val="center"/>
          </w:tcPr>
          <w:p w14:paraId="65FC43E4" w14:textId="77777777" w:rsidR="00B574D0" w:rsidRPr="00702E24" w:rsidRDefault="00B574D0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Hoạt động</w:t>
            </w:r>
          </w:p>
        </w:tc>
        <w:tc>
          <w:tcPr>
            <w:tcW w:w="3616" w:type="dxa"/>
            <w:gridSpan w:val="3"/>
            <w:vAlign w:val="center"/>
          </w:tcPr>
          <w:p w14:paraId="19C5815C" w14:textId="77777777" w:rsidR="00B574D0" w:rsidRPr="00702E24" w:rsidRDefault="00B574D0" w:rsidP="00A62E03">
            <w:pPr>
              <w:tabs>
                <w:tab w:val="left" w:pos="11125"/>
              </w:tabs>
              <w:jc w:val="center"/>
              <w:rPr>
                <w:rFonts w:ascii="Times New Roman" w:hAnsi="Times New Roman"/>
                <w:b/>
                <w:color w:val="000000" w:themeColor="text1"/>
                <w:lang w:val="pt-BR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pt-BR"/>
              </w:rPr>
              <w:t xml:space="preserve">Tuần 1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và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pt-BR"/>
              </w:rPr>
              <w:t>3</w:t>
            </w:r>
          </w:p>
        </w:tc>
        <w:tc>
          <w:tcPr>
            <w:tcW w:w="3688" w:type="dxa"/>
            <w:gridSpan w:val="3"/>
            <w:vAlign w:val="center"/>
          </w:tcPr>
          <w:p w14:paraId="49005FBE" w14:textId="77777777" w:rsidR="00B574D0" w:rsidRPr="00702E24" w:rsidRDefault="00B574D0" w:rsidP="00A62E03">
            <w:pPr>
              <w:tabs>
                <w:tab w:val="left" w:pos="11125"/>
              </w:tabs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pt-BR"/>
              </w:rPr>
              <w:t>Tuần 2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và 4</w:t>
            </w:r>
          </w:p>
        </w:tc>
        <w:tc>
          <w:tcPr>
            <w:tcW w:w="992" w:type="dxa"/>
            <w:vAlign w:val="center"/>
          </w:tcPr>
          <w:p w14:paraId="2E65D424" w14:textId="77777777" w:rsidR="00B574D0" w:rsidRPr="00702E24" w:rsidRDefault="00B574D0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Điều chỉnh</w:t>
            </w:r>
          </w:p>
        </w:tc>
      </w:tr>
      <w:tr w:rsidR="00702E24" w:rsidRPr="00702E24" w14:paraId="2DADB282" w14:textId="77777777" w:rsidTr="00650E7F">
        <w:trPr>
          <w:trHeight w:val="937"/>
        </w:trPr>
        <w:tc>
          <w:tcPr>
            <w:tcW w:w="1101" w:type="dxa"/>
            <w:vAlign w:val="center"/>
          </w:tcPr>
          <w:p w14:paraId="6B3D1CE8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Đón trẻ, TC</w:t>
            </w:r>
          </w:p>
        </w:tc>
        <w:tc>
          <w:tcPr>
            <w:tcW w:w="8296" w:type="dxa"/>
            <w:gridSpan w:val="7"/>
          </w:tcPr>
          <w:p w14:paraId="228ADC41" w14:textId="77777777" w:rsidR="00F502FE" w:rsidRPr="00702E24" w:rsidRDefault="00F502FE" w:rsidP="00A62E03">
            <w:pPr>
              <w:jc w:val="both"/>
              <w:rPr>
                <w:rFonts w:ascii="Times New Roman" w:eastAsia="Calibri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Đón trẻ vào lớp, trò chuyện với phụ huynh,, tạo không khí thoải mái cho trẻ, hướng dẫn trẻ cất đồ vào nơi quy định.</w:t>
            </w:r>
          </w:p>
          <w:p w14:paraId="443079B6" w14:textId="77777777" w:rsidR="006637A9" w:rsidRPr="00702E24" w:rsidRDefault="00F502FE" w:rsidP="006637A9">
            <w:pPr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 xml:space="preserve">- Cô gần gũi, trò chuyện với trẻ về các loại </w:t>
            </w:r>
            <w:r w:rsidR="0015239C" w:rsidRPr="00702E24">
              <w:rPr>
                <w:rFonts w:ascii="Times New Roman" w:hAnsi="Times New Roman"/>
                <w:color w:val="000000" w:themeColor="text1"/>
              </w:rPr>
              <w:t>phương tiện giao thông</w:t>
            </w:r>
            <w:r w:rsidR="006637A9" w:rsidRPr="00702E24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.</w:t>
            </w:r>
          </w:p>
          <w:p w14:paraId="12BA1BA1" w14:textId="77777777" w:rsidR="006637A9" w:rsidRPr="00702E24" w:rsidRDefault="006637A9" w:rsidP="006637A9">
            <w:pPr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</w:pPr>
            <w:r w:rsidRPr="00702E24">
              <w:rPr>
                <w:rFonts w:ascii="Times New Roman" w:hAnsi="Times New Roman"/>
                <w:bCs/>
                <w:iCs/>
                <w:color w:val="000000" w:themeColor="text1"/>
                <w:lang w:val="nl-NL"/>
              </w:rPr>
              <w:t>Hàng ngày vào các thời điểm khác cô hướng dẫn trẻ xem tranh ảnh,  trò chuyện với trẻ về chủ đề..</w:t>
            </w:r>
          </w:p>
          <w:p w14:paraId="08C2A12B" w14:textId="77777777" w:rsidR="00F502FE" w:rsidRPr="00702E24" w:rsidRDefault="00F502FE" w:rsidP="00A62E03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48042774" w14:textId="77777777" w:rsidTr="00650E7F">
        <w:trPr>
          <w:trHeight w:val="151"/>
        </w:trPr>
        <w:tc>
          <w:tcPr>
            <w:tcW w:w="1101" w:type="dxa"/>
            <w:vAlign w:val="center"/>
          </w:tcPr>
          <w:p w14:paraId="7BA5EE6E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TD sáng</w:t>
            </w:r>
          </w:p>
        </w:tc>
        <w:tc>
          <w:tcPr>
            <w:tcW w:w="8296" w:type="dxa"/>
            <w:gridSpan w:val="7"/>
            <w:vAlign w:val="center"/>
          </w:tcPr>
          <w:p w14:paraId="27B8DD8F" w14:textId="77777777" w:rsidR="002D215C" w:rsidRPr="00702E24" w:rsidRDefault="002D215C" w:rsidP="00A62E03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i/>
                <w:color w:val="000000" w:themeColor="text1"/>
              </w:rPr>
              <w:t>Tập với bài: Máy bay</w:t>
            </w:r>
          </w:p>
          <w:p w14:paraId="7A188A7E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* HĐ1:Gây hứng thú- Khởi động: Cho trẻ xếp vòng tròn đi nhẹ nhàng quanh lớp 2 – 3 vòng.</w:t>
            </w:r>
          </w:p>
          <w:p w14:paraId="1A85F1EC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lastRenderedPageBreak/>
              <w:t>* HĐ2: BTPTC: Máy bay.</w:t>
            </w:r>
          </w:p>
          <w:p w14:paraId="1F9E9ED0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Cô hướng dẫn trẻ tập cùng cô.</w:t>
            </w:r>
          </w:p>
          <w:p w14:paraId="233F4E42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ĐT 1: Máy bay chuẩn bị cất cánh (2 – 3 lần)</w:t>
            </w:r>
          </w:p>
          <w:p w14:paraId="4EA9F266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Hai tay giơ trước ngực giả làm máy bay kêu u...u...u! kết hợp với hai tay quay vòng tròn.</w:t>
            </w:r>
          </w:p>
          <w:p w14:paraId="68C50446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ĐT 2: Máy bay cất cánh (3 – 4 lần).</w:t>
            </w:r>
          </w:p>
          <w:p w14:paraId="6941EDBC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Hai tay dang ngang giả làm máy bay cất cánh.</w:t>
            </w:r>
          </w:p>
          <w:p w14:paraId="214A2C40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ĐT 3: Máy bay bay (3 – 4 lần).</w:t>
            </w:r>
          </w:p>
          <w:p w14:paraId="35905CC1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Hai tay dang ngang, nghiêng người sang trái, sang phải.</w:t>
            </w:r>
          </w:p>
          <w:p w14:paraId="7E433938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ĐT 4: Máy bay hạ cánh (3- 4 lần).</w:t>
            </w:r>
          </w:p>
          <w:p w14:paraId="73F702C4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Hai tay chống hông, ngồi xổm.</w:t>
            </w:r>
          </w:p>
          <w:p w14:paraId="663208EB" w14:textId="77777777" w:rsidR="002D215C" w:rsidRPr="00702E24" w:rsidRDefault="002D215C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Cô chú ý sửa sai cho trẻ sau mỗi lần tập.</w:t>
            </w:r>
          </w:p>
          <w:p w14:paraId="288D18FB" w14:textId="77777777" w:rsidR="00F502FE" w:rsidRPr="00702E24" w:rsidRDefault="002D215C" w:rsidP="00A62E03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* HĐ3: Hồi tĩnh, kết thúc: Đi nhẹ nhàng xung quanh lớp 1- 2 vòng rồi chuyển hoạt động khác.</w:t>
            </w:r>
          </w:p>
        </w:tc>
      </w:tr>
      <w:tr w:rsidR="00702E24" w:rsidRPr="00702E24" w14:paraId="516B7ECB" w14:textId="77777777" w:rsidTr="00637D59">
        <w:trPr>
          <w:trHeight w:val="1435"/>
        </w:trPr>
        <w:tc>
          <w:tcPr>
            <w:tcW w:w="1101" w:type="dxa"/>
            <w:vMerge w:val="restart"/>
            <w:vAlign w:val="center"/>
          </w:tcPr>
          <w:p w14:paraId="626A77E9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lastRenderedPageBreak/>
              <w:t xml:space="preserve">Chơi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-T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ập có chủ đ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ịnh</w:t>
            </w:r>
          </w:p>
        </w:tc>
        <w:tc>
          <w:tcPr>
            <w:tcW w:w="708" w:type="dxa"/>
            <w:vAlign w:val="center"/>
          </w:tcPr>
          <w:p w14:paraId="29871FA1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 2</w:t>
            </w:r>
          </w:p>
        </w:tc>
        <w:tc>
          <w:tcPr>
            <w:tcW w:w="3336" w:type="dxa"/>
            <w:gridSpan w:val="3"/>
          </w:tcPr>
          <w:p w14:paraId="3FD5323D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LVPTTC</w:t>
            </w:r>
          </w:p>
          <w:p w14:paraId="70F52453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br/>
              <w:t>tung bóng bằng 2 tay</w:t>
            </w:r>
          </w:p>
          <w:p w14:paraId="077F8003" w14:textId="77777777" w:rsidR="00A47671" w:rsidRPr="00702E24" w:rsidRDefault="00A47671" w:rsidP="00650E7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415EB04E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LVPTTC</w:t>
            </w:r>
          </w:p>
          <w:p w14:paraId="689E8988" w14:textId="77777777" w:rsidR="00A47671" w:rsidRPr="00702E24" w:rsidRDefault="00A47671" w:rsidP="00665A3F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VĐCB: Bò chui qua cổng</w:t>
            </w:r>
          </w:p>
        </w:tc>
        <w:tc>
          <w:tcPr>
            <w:tcW w:w="992" w:type="dxa"/>
            <w:vAlign w:val="center"/>
          </w:tcPr>
          <w:p w14:paraId="250F2782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62FFCB72" w14:textId="77777777" w:rsidTr="00AC6965">
        <w:trPr>
          <w:trHeight w:val="151"/>
        </w:trPr>
        <w:tc>
          <w:tcPr>
            <w:tcW w:w="1101" w:type="dxa"/>
            <w:vMerge/>
            <w:vAlign w:val="center"/>
          </w:tcPr>
          <w:p w14:paraId="23EC000C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2FCA9F15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Thứ3</w:t>
            </w:r>
          </w:p>
        </w:tc>
        <w:tc>
          <w:tcPr>
            <w:tcW w:w="3336" w:type="dxa"/>
            <w:gridSpan w:val="3"/>
          </w:tcPr>
          <w:p w14:paraId="0B45B07D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LVPTNT</w:t>
            </w:r>
          </w:p>
          <w:p w14:paraId="0B90664F" w14:textId="77777777" w:rsidR="00A47671" w:rsidRPr="00702E24" w:rsidRDefault="00A47671" w:rsidP="00A5698C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Nhận biết: tàu thủy – thuyền buồm</w:t>
            </w:r>
          </w:p>
          <w:p w14:paraId="3DB18F55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5FD49747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LVPTNT</w:t>
            </w:r>
          </w:p>
          <w:p w14:paraId="79BC721B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LVPTNT</w:t>
            </w:r>
          </w:p>
          <w:p w14:paraId="4D72648D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Nhận biết: máy bay</w:t>
            </w:r>
          </w:p>
        </w:tc>
        <w:tc>
          <w:tcPr>
            <w:tcW w:w="992" w:type="dxa"/>
            <w:vAlign w:val="center"/>
          </w:tcPr>
          <w:p w14:paraId="3888610C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603FFCED" w14:textId="77777777" w:rsidTr="002C554B">
        <w:trPr>
          <w:trHeight w:val="151"/>
        </w:trPr>
        <w:tc>
          <w:tcPr>
            <w:tcW w:w="1101" w:type="dxa"/>
            <w:vMerge/>
            <w:vAlign w:val="center"/>
          </w:tcPr>
          <w:p w14:paraId="0A2CB633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70567793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 4</w:t>
            </w:r>
          </w:p>
        </w:tc>
        <w:tc>
          <w:tcPr>
            <w:tcW w:w="3336" w:type="dxa"/>
            <w:gridSpan w:val="3"/>
          </w:tcPr>
          <w:p w14:paraId="40363352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LVPTNN</w:t>
            </w:r>
          </w:p>
          <w:p w14:paraId="7A5BA06F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 Thơ: Đi chơi phố</w:t>
            </w:r>
          </w:p>
          <w:p w14:paraId="2826C5C0" w14:textId="77777777" w:rsidR="00A47671" w:rsidRPr="00702E24" w:rsidRDefault="00A47671" w:rsidP="002910A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”</w:t>
            </w:r>
          </w:p>
        </w:tc>
        <w:tc>
          <w:tcPr>
            <w:tcW w:w="3260" w:type="dxa"/>
            <w:gridSpan w:val="2"/>
          </w:tcPr>
          <w:p w14:paraId="727D214D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t>LVPTNN</w:t>
            </w:r>
          </w:p>
          <w:p w14:paraId="45737CE9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 Truyện “Tàu thủy tí hon”</w:t>
            </w:r>
          </w:p>
        </w:tc>
        <w:tc>
          <w:tcPr>
            <w:tcW w:w="992" w:type="dxa"/>
            <w:vAlign w:val="center"/>
          </w:tcPr>
          <w:p w14:paraId="7A8BCCE2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5900C60E" w14:textId="77777777" w:rsidTr="005F150D">
        <w:trPr>
          <w:trHeight w:val="151"/>
        </w:trPr>
        <w:tc>
          <w:tcPr>
            <w:tcW w:w="1101" w:type="dxa"/>
            <w:vMerge/>
            <w:vAlign w:val="center"/>
          </w:tcPr>
          <w:p w14:paraId="11D6EFA2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7DB3E407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</w:t>
            </w:r>
          </w:p>
          <w:p w14:paraId="793FDA00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5</w:t>
            </w:r>
          </w:p>
        </w:tc>
        <w:tc>
          <w:tcPr>
            <w:tcW w:w="3336" w:type="dxa"/>
            <w:gridSpan w:val="3"/>
          </w:tcPr>
          <w:p w14:paraId="219B1CC6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LVPTTCKNXH và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TM</w:t>
            </w:r>
          </w:p>
          <w:p w14:paraId="56ABABA0" w14:textId="77777777" w:rsidR="00A47671" w:rsidRPr="00702E24" w:rsidRDefault="00A47671" w:rsidP="00625B81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lang w:val="pt-BR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Xếp ô tô</w:t>
            </w:r>
          </w:p>
          <w:p w14:paraId="12E3EED9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4D4EA684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LVPTTCKNXH và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TM</w:t>
            </w:r>
          </w:p>
          <w:p w14:paraId="5D56EBD2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 xml:space="preserve"> Nặn vô lăng ô tô</w:t>
            </w:r>
          </w:p>
        </w:tc>
        <w:tc>
          <w:tcPr>
            <w:tcW w:w="992" w:type="dxa"/>
            <w:vAlign w:val="center"/>
          </w:tcPr>
          <w:p w14:paraId="6AA1B745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fr-FR"/>
              </w:rPr>
            </w:pPr>
          </w:p>
        </w:tc>
      </w:tr>
      <w:tr w:rsidR="00702E24" w:rsidRPr="00702E24" w14:paraId="5E8A55CB" w14:textId="77777777" w:rsidTr="00164B2C">
        <w:trPr>
          <w:trHeight w:val="1333"/>
        </w:trPr>
        <w:tc>
          <w:tcPr>
            <w:tcW w:w="1101" w:type="dxa"/>
            <w:vMerge/>
            <w:vAlign w:val="center"/>
          </w:tcPr>
          <w:p w14:paraId="0DBAE7D2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708" w:type="dxa"/>
            <w:vAlign w:val="center"/>
          </w:tcPr>
          <w:p w14:paraId="565C29DF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</w:t>
            </w:r>
          </w:p>
          <w:p w14:paraId="28BF2DE6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</w:p>
        </w:tc>
        <w:tc>
          <w:tcPr>
            <w:tcW w:w="3336" w:type="dxa"/>
            <w:gridSpan w:val="3"/>
          </w:tcPr>
          <w:p w14:paraId="49509AE2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LVPTTCKNXH và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TM</w:t>
            </w:r>
          </w:p>
          <w:p w14:paraId="3452B122" w14:textId="77777777" w:rsidR="00A47671" w:rsidRPr="00702E24" w:rsidRDefault="00A47671" w:rsidP="00D4102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Nghe hát: em tập lái ô tô</w:t>
            </w:r>
          </w:p>
          <w:p w14:paraId="636247CE" w14:textId="77777777" w:rsidR="00A47671" w:rsidRPr="00702E24" w:rsidRDefault="00A47671" w:rsidP="00D41026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TC: Bé tham gia GT</w:t>
            </w:r>
          </w:p>
          <w:p w14:paraId="4C699D9A" w14:textId="77777777" w:rsidR="00A47671" w:rsidRPr="00702E24" w:rsidRDefault="00A47671" w:rsidP="00DD1894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260" w:type="dxa"/>
            <w:gridSpan w:val="2"/>
          </w:tcPr>
          <w:p w14:paraId="0ACFE8C7" w14:textId="77777777" w:rsidR="00A47671" w:rsidRPr="00702E24" w:rsidRDefault="00A47671" w:rsidP="00A5698C">
            <w:pPr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LVPTTCKNXH và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TM</w:t>
            </w:r>
          </w:p>
          <w:p w14:paraId="6521C6E0" w14:textId="77777777" w:rsidR="00A47671" w:rsidRPr="00702E24" w:rsidRDefault="00A47671" w:rsidP="00E7034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Nghe hát: đèn xanh, đèn đỏ</w:t>
            </w:r>
          </w:p>
          <w:p w14:paraId="5BD75C23" w14:textId="77777777" w:rsidR="00A47671" w:rsidRPr="00702E24" w:rsidRDefault="00A47671" w:rsidP="00E7034D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TC: Ai đoán giỏi</w:t>
            </w:r>
          </w:p>
        </w:tc>
        <w:tc>
          <w:tcPr>
            <w:tcW w:w="992" w:type="dxa"/>
            <w:vAlign w:val="center"/>
          </w:tcPr>
          <w:p w14:paraId="6FF67F9B" w14:textId="77777777" w:rsidR="00A47671" w:rsidRPr="00702E24" w:rsidRDefault="00A47671" w:rsidP="00A5698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02E24" w:rsidRPr="00702E24" w14:paraId="0F020C68" w14:textId="77777777" w:rsidTr="00650E7F">
        <w:trPr>
          <w:trHeight w:val="1352"/>
        </w:trPr>
        <w:tc>
          <w:tcPr>
            <w:tcW w:w="1101" w:type="dxa"/>
            <w:vAlign w:val="center"/>
          </w:tcPr>
          <w:p w14:paraId="7C0A2994" w14:textId="77777777" w:rsidR="00F502FE" w:rsidRPr="00702E24" w:rsidRDefault="00B574D0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Chơi - tập ở các góc</w:t>
            </w:r>
          </w:p>
        </w:tc>
        <w:tc>
          <w:tcPr>
            <w:tcW w:w="8296" w:type="dxa"/>
            <w:gridSpan w:val="7"/>
            <w:vAlign w:val="center"/>
          </w:tcPr>
          <w:p w14:paraId="2CEA14FE" w14:textId="77777777" w:rsidR="00296513" w:rsidRPr="00702E24" w:rsidRDefault="00296513" w:rsidP="00296513">
            <w:pPr>
              <w:numPr>
                <w:ilvl w:val="0"/>
                <w:numId w:val="32"/>
              </w:num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pacing w:val="-18"/>
                <w:lang w:val="pt-PT" w:eastAsia="vi-VN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>*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val="vi-VN" w:eastAsia="vi-VN"/>
              </w:rPr>
              <w:t xml:space="preserve"> Góc bé thao tác vai: </w:t>
            </w:r>
          </w:p>
          <w:p w14:paraId="2B34226D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spacing w:val="-18"/>
                <w:lang w:val="pt-PT" w:eastAsia="vi-VN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spacing w:val="-18"/>
                <w:lang w:eastAsia="vi-VN"/>
              </w:rPr>
              <w:t xml:space="preserve">- 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eastAsia="vi-VN"/>
              </w:rPr>
              <w:t>Tuần 1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 xml:space="preserve"> và  3 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eastAsia="vi-VN"/>
              </w:rPr>
              <w:t xml:space="preserve">: 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>Chơi với búp bê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pt-PT" w:eastAsia="vi-VN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>bán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pt-PT" w:eastAsia="vi-VN"/>
              </w:rPr>
              <w:t xml:space="preserve"> hàng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 xml:space="preserve"> </w:t>
            </w:r>
            <w:r w:rsidR="00AD4C85"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>bán ô tô</w:t>
            </w:r>
            <w:r w:rsidR="008B7CE2"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>,</w:t>
            </w:r>
            <w:r w:rsidR="00AD4C85" w:rsidRPr="00702E24">
              <w:rPr>
                <w:rFonts w:ascii="Times New Roman" w:hAnsi="Times New Roman"/>
                <w:color w:val="000000" w:themeColor="text1"/>
                <w:spacing w:val="-18"/>
                <w:lang w:val="vi-VN" w:eastAsia="vi-VN"/>
              </w:rPr>
              <w:t xml:space="preserve"> xe máy</w:t>
            </w:r>
            <w:r w:rsidRPr="00702E24">
              <w:rPr>
                <w:rFonts w:ascii="Times New Roman" w:hAnsi="Times New Roman"/>
                <w:color w:val="000000" w:themeColor="text1"/>
                <w:spacing w:val="-18"/>
                <w:lang w:val="pt-PT" w:eastAsia="vi-VN"/>
              </w:rPr>
              <w:t>,….</w:t>
            </w:r>
          </w:p>
          <w:p w14:paraId="0A197463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lang w:val="vi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Tuần 2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 và 4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702E24">
              <w:rPr>
                <w:rFonts w:ascii="Times New Roman" w:hAnsi="Times New Roman"/>
                <w:color w:val="000000" w:themeColor="text1"/>
                <w:lang w:val="vi"/>
              </w:rPr>
              <w:t xml:space="preserve">Chơi với búp bê, bế em, nấu ăn </w:t>
            </w:r>
          </w:p>
          <w:p w14:paraId="0D92A3B4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pacing w:val="-18"/>
                <w:lang w:val="pt-PT" w:eastAsia="vi-VN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a. Mục đích, yêu cầu: </w:t>
            </w:r>
          </w:p>
          <w:p w14:paraId="4D9EEA89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</w:pPr>
            <w:r w:rsidRPr="00702E24"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  <w:t>+ Trẻ biết chơi cùng với búp bê, biết bế búp bê, ru em ngủ, bế em đi chơi, chơi cùng bạn.</w:t>
            </w:r>
          </w:p>
          <w:p w14:paraId="649861CF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</w:pPr>
            <w:r w:rsidRPr="00702E24"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  <w:t>+ Trẻ biết vui vẻ, niềm nở mời khách mua hàng, nhận tiền và cám ơn khách, người mua hàng biết trả tiền, nhận hàng.</w:t>
            </w:r>
          </w:p>
          <w:p w14:paraId="44ED2C73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lang w:val="vi-VN" w:eastAsia="vi-VN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eastAsia="vi-VN"/>
              </w:rPr>
              <w:t>b.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val="vi-VN" w:eastAsia="vi-VN"/>
              </w:rPr>
              <w:t xml:space="preserve"> Chuẩn bị: </w:t>
            </w:r>
          </w:p>
          <w:p w14:paraId="59CF00FB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+ Búp bê, bát, thìa, giường, các loại quả, bàn, khăn lau…</w:t>
            </w:r>
          </w:p>
          <w:p w14:paraId="756588C7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 w:eastAsia="vi-VN"/>
              </w:rPr>
              <w:t>+ Các loại đồ dùng, đồ chơi: bóng, lắp ghép, xếp hình,…</w:t>
            </w:r>
          </w:p>
          <w:p w14:paraId="533D3433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b/>
                <w:bCs/>
                <w:color w:val="000000" w:themeColor="text1"/>
                <w:spacing w:val="-6"/>
                <w:lang w:val="vi-VN" w:eastAsia="vi-VN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spacing w:val="-6"/>
                <w:lang w:eastAsia="vi-VN"/>
              </w:rPr>
              <w:lastRenderedPageBreak/>
              <w:t>c.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  <w:spacing w:val="-6"/>
                <w:lang w:val="vi-VN" w:eastAsia="vi-VN"/>
              </w:rPr>
              <w:t xml:space="preserve"> Cách chơi: </w:t>
            </w:r>
          </w:p>
          <w:p w14:paraId="6E0876BF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</w:pPr>
            <w:r w:rsidRPr="00702E24">
              <w:rPr>
                <w:rFonts w:ascii="Times New Roman" w:hAnsi="Times New Roman"/>
                <w:color w:val="000000" w:themeColor="text1"/>
                <w:spacing w:val="-6"/>
                <w:lang w:val="vi-VN" w:eastAsia="vi-VN"/>
              </w:rPr>
              <w:t>+ B</w:t>
            </w:r>
            <w:r w:rsidRPr="00702E24"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  <w:t>iết bế búp bê cho em ăn, ru em ngủ, bế em đi chơi.</w:t>
            </w:r>
          </w:p>
          <w:p w14:paraId="55C05EA5" w14:textId="77777777" w:rsidR="00296513" w:rsidRPr="00702E24" w:rsidRDefault="00296513" w:rsidP="00296513">
            <w:pPr>
              <w:spacing w:line="252" w:lineRule="auto"/>
              <w:ind w:left="-57" w:right="-57"/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</w:pPr>
            <w:r w:rsidRPr="00702E24">
              <w:rPr>
                <w:rFonts w:ascii="Times New Roman" w:hAnsi="Times New Roman"/>
                <w:color w:val="000000" w:themeColor="text1"/>
                <w:spacing w:val="-8"/>
                <w:lang w:val="vi-VN" w:eastAsia="vi-VN"/>
              </w:rPr>
              <w:t>+ Biết mời khách mua hàng, nhận tiền và cám ơn khách, người mua hàng biết trả tiền, nhận hàng.</w:t>
            </w:r>
          </w:p>
          <w:p w14:paraId="4FFBB117" w14:textId="77777777" w:rsidR="008B7CE2" w:rsidRPr="00702E24" w:rsidRDefault="00296513" w:rsidP="00F16CB0">
            <w:pPr>
              <w:numPr>
                <w:ilvl w:val="0"/>
                <w:numId w:val="32"/>
              </w:numPr>
              <w:spacing w:line="252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*Góc nghệ thuật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  <w:p w14:paraId="05C58E55" w14:textId="77777777" w:rsidR="008B7CE2" w:rsidRPr="00702E24" w:rsidRDefault="00296513" w:rsidP="008B7CE2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>-Tuần 1 và 3.</w:t>
            </w:r>
            <w:r w:rsidRPr="00702E24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r w:rsidR="008B7CE2" w:rsidRPr="00702E24">
              <w:rPr>
                <w:rFonts w:ascii="Times New Roman" w:hAnsi="Times New Roman"/>
                <w:bCs/>
                <w:color w:val="000000" w:themeColor="text1"/>
                <w:spacing w:val="-12"/>
              </w:rPr>
              <w:t>Nặn bánh xe</w:t>
            </w:r>
            <w:r w:rsidR="008B7CE2" w:rsidRPr="00702E24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</w:p>
          <w:p w14:paraId="06F21798" w14:textId="77777777" w:rsidR="008B7CE2" w:rsidRPr="00702E24" w:rsidRDefault="00296513" w:rsidP="008B7CE2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-Tuần 2 và 4. </w:t>
            </w:r>
            <w:r w:rsidR="008B7CE2" w:rsidRPr="00702E24">
              <w:rPr>
                <w:rFonts w:ascii="Times New Roman" w:hAnsi="Times New Roman"/>
                <w:bCs/>
                <w:color w:val="000000" w:themeColor="text1"/>
                <w:spacing w:val="-12"/>
              </w:rPr>
              <w:t>tô màu phương tiện giao thông...</w:t>
            </w:r>
          </w:p>
          <w:p w14:paraId="107FC4FD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702E24">
              <w:rPr>
                <w:rFonts w:ascii="Times New Roman" w:hAnsi="Times New Roman"/>
                <w:color w:val="000000" w:themeColor="text1"/>
              </w:rPr>
              <w:t>Yêu cầu: Trẻ cố gắng biết cách chơi theo góc, không di chuyển đồ chơi ở góc, không vứt ném đồ chơi.</w:t>
            </w:r>
          </w:p>
          <w:p w14:paraId="10B4DC2E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Chuẩn bị đồ chơi: Tranh ảnh về các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 loại rau củ quả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, tranh minh hoạ bài thơ </w:t>
            </w:r>
            <w:r w:rsidRPr="00702E24">
              <w:rPr>
                <w:rFonts w:ascii="Times New Roman" w:hAnsi="Times New Roman"/>
                <w:bCs/>
                <w:color w:val="000000" w:themeColor="text1"/>
              </w:rPr>
              <w:t xml:space="preserve"> bài thơ</w:t>
            </w: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“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Hoa kết trái và </w:t>
            </w:r>
            <w:r w:rsidRPr="00702E24">
              <w:rPr>
                <w:rFonts w:ascii="Times New Roman" w:hAnsi="Times New Roman"/>
                <w:color w:val="000000" w:themeColor="text1"/>
              </w:rPr>
              <w:t>”</w:t>
            </w:r>
            <w:r w:rsidRPr="00702E24">
              <w:rPr>
                <w:rFonts w:ascii="Times New Roman" w:hAnsi="Times New Roman"/>
                <w:bCs/>
                <w:color w:val="000000" w:themeColor="text1"/>
              </w:rPr>
              <w:t xml:space="preserve"> câu truyện </w:t>
            </w:r>
            <w:r w:rsidRPr="00702E24">
              <w:rPr>
                <w:rFonts w:ascii="Times New Roman" w:hAnsi="Times New Roman"/>
                <w:color w:val="000000" w:themeColor="text1"/>
              </w:rPr>
              <w:t>“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cây táo.”</w:t>
            </w:r>
          </w:p>
          <w:p w14:paraId="056F8205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702E24">
              <w:rPr>
                <w:rFonts w:ascii="Times New Roman" w:hAnsi="Times New Roman"/>
                <w:color w:val="000000" w:themeColor="text1"/>
              </w:rPr>
              <w:t>Cách chơi: Trẻ gi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ơ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tranh và gọi tên hình ảnh, hoạt động trong tranh.</w:t>
            </w:r>
          </w:p>
          <w:p w14:paraId="21DB9ADD" w14:textId="77777777" w:rsidR="00296513" w:rsidRPr="00702E24" w:rsidRDefault="00296513" w:rsidP="00296513">
            <w:pPr>
              <w:tabs>
                <w:tab w:val="left" w:pos="394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3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Góc hoạt động với đồ vật: </w:t>
            </w:r>
          </w:p>
          <w:p w14:paraId="00D0C7BC" w14:textId="77777777" w:rsidR="00296513" w:rsidRPr="00702E24" w:rsidRDefault="00296513" w:rsidP="00296513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 Tuần 1 và 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 3:  HĐVĐV: 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2E24">
              <w:rPr>
                <w:rFonts w:ascii="Times New Roman" w:hAnsi="Times New Roman"/>
                <w:bCs/>
                <w:color w:val="000000" w:themeColor="text1"/>
              </w:rPr>
              <w:t>Xếp đoàn tàu</w:t>
            </w: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</w:p>
          <w:p w14:paraId="648B3AA8" w14:textId="77777777" w:rsidR="00296513" w:rsidRPr="00702E24" w:rsidRDefault="00296513" w:rsidP="00296513">
            <w:pPr>
              <w:tabs>
                <w:tab w:val="left" w:pos="394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>- Tuần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 2 và  4:  HĐVĐV: 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Pr="00702E24">
              <w:rPr>
                <w:rFonts w:ascii="Times New Roman" w:hAnsi="Times New Roman"/>
                <w:bCs/>
                <w:color w:val="000000" w:themeColor="text1"/>
              </w:rPr>
              <w:t>xếp ô tô, ga ra ô tô. Xây sân bay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>.</w:t>
            </w:r>
          </w:p>
          <w:p w14:paraId="4C56242F" w14:textId="77777777" w:rsidR="008B7CE2" w:rsidRPr="00702E24" w:rsidRDefault="008B7CE2" w:rsidP="008B7CE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r w:rsidRPr="00702E24">
              <w:rPr>
                <w:rFonts w:ascii="Times New Roman" w:hAnsi="Times New Roman"/>
                <w:color w:val="000000" w:themeColor="text1"/>
              </w:rPr>
              <w:t>Yêu cầu: Trẻ biết các thao tác nặn, biết cầm bút tô màu...</w:t>
            </w:r>
          </w:p>
          <w:p w14:paraId="1FB70C9F" w14:textId="77777777" w:rsidR="008B7CE2" w:rsidRPr="00702E24" w:rsidRDefault="008B7CE2" w:rsidP="008B7CE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Chuẩn bị: Đ</w:t>
            </w:r>
            <w:r w:rsidRPr="00702E24">
              <w:rPr>
                <w:rFonts w:ascii="Times New Roman" w:hAnsi="Times New Roman"/>
                <w:color w:val="000000" w:themeColor="text1"/>
                <w:spacing w:val="-12"/>
              </w:rPr>
              <w:t>ất nặn, bút sáp, giấy...</w:t>
            </w:r>
          </w:p>
          <w:p w14:paraId="4C6BF8AB" w14:textId="77777777" w:rsidR="008B7CE2" w:rsidRPr="00702E24" w:rsidRDefault="008B7CE2" w:rsidP="008B7CE2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Cách chơi: Trẻ biết các thao tác nặn, biết cầm bút tô màu...</w:t>
            </w:r>
          </w:p>
          <w:p w14:paraId="652F87D8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4</w:t>
            </w:r>
            <w:r w:rsidR="008B7CE2" w:rsidRPr="00702E24">
              <w:rPr>
                <w:rFonts w:ascii="Times New Roman" w:hAnsi="Times New Roman"/>
                <w:b/>
                <w:bCs/>
                <w:color w:val="000000" w:themeColor="text1"/>
                <w:lang w:val="vi-VN"/>
              </w:rPr>
              <w:t>.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Góc chơi vận động:</w:t>
            </w:r>
          </w:p>
          <w:p w14:paraId="6B7B4D7F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bCs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>-Tuần 1 và 3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7CE2" w:rsidRPr="00702E24">
              <w:rPr>
                <w:rFonts w:ascii="Times New Roman" w:hAnsi="Times New Roman"/>
                <w:color w:val="000000" w:themeColor="text1"/>
              </w:rPr>
              <w:t>tung bóng bằng 2 tay</w:t>
            </w:r>
          </w:p>
          <w:p w14:paraId="7458EDC8" w14:textId="77777777" w:rsidR="00296513" w:rsidRPr="00702E24" w:rsidRDefault="00296513" w:rsidP="00296513">
            <w:pPr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-Tuần 2 và  4.  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 </w:t>
            </w:r>
            <w:r w:rsidR="008B7CE2" w:rsidRPr="00702E24">
              <w:rPr>
                <w:rFonts w:ascii="Times New Roman" w:hAnsi="Times New Roman"/>
                <w:color w:val="000000" w:themeColor="text1"/>
              </w:rPr>
              <w:t>Bò chui qua cổng</w:t>
            </w:r>
          </w:p>
          <w:p w14:paraId="12A6FA2F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8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Chuẩn bị đồ chơi: </w:t>
            </w:r>
            <w:r w:rsidRPr="00702E24">
              <w:rPr>
                <w:rFonts w:ascii="Times New Roman" w:hAnsi="Times New Roman"/>
                <w:color w:val="000000" w:themeColor="text1"/>
                <w:spacing w:val="-8"/>
              </w:rPr>
              <w:t xml:space="preserve">Bóng, </w:t>
            </w: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  <w:spacing w:val="-8"/>
              </w:rPr>
              <w:t xml:space="preserve">và một số đồ chơi </w:t>
            </w:r>
            <w:r w:rsidR="008B7CE2" w:rsidRPr="00702E24">
              <w:rPr>
                <w:rFonts w:ascii="Times New Roman" w:hAnsi="Times New Roman"/>
                <w:color w:val="000000" w:themeColor="text1"/>
                <w:spacing w:val="-8"/>
                <w:lang w:val="vi-VN"/>
              </w:rPr>
              <w:t>về phương tiện giao thông.</w:t>
            </w:r>
          </w:p>
          <w:p w14:paraId="2AD89F8A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*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Yêu cầu: Trẻ chơi với đồ chơi bên cạnh bạn không tranh đồ chơi của bạn</w:t>
            </w:r>
          </w:p>
          <w:p w14:paraId="536D2907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bCs/>
                <w:color w:val="000000" w:themeColor="text1"/>
                <w:lang w:val="vi-VN"/>
              </w:rPr>
              <w:t>* Cách chơi</w:t>
            </w:r>
          </w:p>
          <w:p w14:paraId="1DCBDEB7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 xml:space="preserve">Trò chuyện với trẻ về </w:t>
            </w:r>
            <w:r w:rsidR="008B7CE2" w:rsidRPr="00702E24">
              <w:rPr>
                <w:rFonts w:ascii="Times New Roman" w:hAnsi="Times New Roman"/>
                <w:color w:val="000000" w:themeColor="text1"/>
                <w:spacing w:val="-8"/>
                <w:lang w:val="vi-VN"/>
              </w:rPr>
              <w:t>về phương tiện giao thông.</w:t>
            </w:r>
          </w:p>
          <w:p w14:paraId="312BDEE9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spacing w:val="-8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spacing w:val="-8"/>
                <w:lang w:val="vi-VN"/>
              </w:rPr>
              <w:t>- Cô giới thiệu về các góc chơi, cho trẻ đi thăm quan các góc chơi.</w:t>
            </w:r>
          </w:p>
          <w:p w14:paraId="7B134E9B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- Cụ thể hỏi ý tưởng chơi của trẻ</w:t>
            </w:r>
          </w:p>
          <w:p w14:paraId="2EBB98D4" w14:textId="77777777" w:rsidR="00296513" w:rsidRPr="00702E24" w:rsidRDefault="00296513" w:rsidP="00296513">
            <w:pPr>
              <w:spacing w:line="252" w:lineRule="auto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- Cô động viên từng góc chơi, nhắc nhở trẻ cất đồ chơi vào đúng nơi quy định, sau đó hướng trẻ sang hoạt động khác.</w:t>
            </w:r>
          </w:p>
          <w:p w14:paraId="6DE2D50E" w14:textId="77777777" w:rsidR="00296513" w:rsidRPr="00702E24" w:rsidRDefault="00296513" w:rsidP="00296513">
            <w:pPr>
              <w:tabs>
                <w:tab w:val="left" w:pos="3945"/>
              </w:tabs>
              <w:jc w:val="both"/>
              <w:rPr>
                <w:rFonts w:ascii="Times New Roman" w:hAnsi="Times New Roman"/>
                <w:b/>
                <w:bCs/>
                <w:color w:val="000000" w:themeColor="text1"/>
                <w:spacing w:val="-14"/>
              </w:rPr>
            </w:pPr>
            <w:r w:rsidRPr="00702E24">
              <w:rPr>
                <w:rFonts w:ascii="Times New Roman" w:hAnsi="Times New Roman"/>
                <w:i/>
                <w:iCs/>
                <w:color w:val="000000" w:themeColor="text1"/>
              </w:rPr>
              <w:t>Rèn cho trẻ kỹ năng lấy</w:t>
            </w:r>
            <w:r w:rsidRPr="00702E24">
              <w:rPr>
                <w:rFonts w:ascii="Times New Roman" w:hAnsi="Times New Roman"/>
                <w:i/>
                <w:iCs/>
                <w:color w:val="000000" w:themeColor="text1"/>
                <w:lang w:val="vi-VN"/>
              </w:rPr>
              <w:t>,</w:t>
            </w:r>
            <w:r w:rsidRPr="00702E24">
              <w:rPr>
                <w:rFonts w:ascii="Times New Roman" w:hAnsi="Times New Roman"/>
                <w:i/>
                <w:iCs/>
                <w:color w:val="000000" w:themeColor="text1"/>
              </w:rPr>
              <w:t xml:space="preserve"> cất đồ chơi đúng nơi quy định</w:t>
            </w:r>
          </w:p>
          <w:p w14:paraId="32146456" w14:textId="77777777" w:rsidR="00DD1935" w:rsidRPr="00702E24" w:rsidRDefault="008B7CE2" w:rsidP="00A62E03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  <w:spacing w:val="-14"/>
                <w:lang w:val="vi-VN"/>
              </w:rPr>
              <w:t>5</w:t>
            </w:r>
            <w:r w:rsidR="00DD1935"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* Góc xem tranh: Tranh ảnh, truyện, lô tô, quyển vở sưu tầm về </w:t>
            </w:r>
            <w:r w:rsidR="00DD1935" w:rsidRPr="00702E24">
              <w:rPr>
                <w:rFonts w:ascii="Times New Roman" w:hAnsi="Times New Roman"/>
                <w:b/>
                <w:color w:val="000000" w:themeColor="text1"/>
              </w:rPr>
              <w:t>phương tiện giao thông đường hàng không.</w:t>
            </w:r>
          </w:p>
          <w:p w14:paraId="535A0099" w14:textId="77777777" w:rsidR="00DD1935" w:rsidRPr="00702E24" w:rsidRDefault="00DD1935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- </w:t>
            </w:r>
            <w:r w:rsidRPr="00702E24">
              <w:rPr>
                <w:rFonts w:ascii="Times New Roman" w:hAnsi="Times New Roman"/>
                <w:color w:val="000000" w:themeColor="text1"/>
              </w:rPr>
              <w:t>Yêu cầu: Trẻ biết ngồi lật giở tranh ảnh, gọi tên tranh, nói nội dung bức tranh, cất tranh đúng nơi quy định.</w:t>
            </w:r>
          </w:p>
          <w:p w14:paraId="3ED5C0C1" w14:textId="77777777" w:rsidR="00DD1935" w:rsidRPr="00702E24" w:rsidRDefault="00DD1935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 xml:space="preserve">- Chuẩn bị: </w:t>
            </w:r>
            <w:r w:rsidRPr="00702E24">
              <w:rPr>
                <w:rFonts w:ascii="Times New Roman" w:hAnsi="Times New Roman"/>
                <w:color w:val="000000" w:themeColor="text1"/>
                <w:spacing w:val="-8"/>
              </w:rPr>
              <w:t>Tranh ảnh, truyện, lô tô, quyển vở sưu tầm</w:t>
            </w:r>
            <w:r w:rsidRPr="00702E24">
              <w:rPr>
                <w:rFonts w:ascii="Times New Roman" w:hAnsi="Times New Roman"/>
                <w:b/>
                <w:bCs/>
                <w:color w:val="000000" w:themeColor="text1"/>
                <w:spacing w:val="-8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</w:rPr>
              <w:t>về phương tiện giao thông đường bộ.</w:t>
            </w:r>
          </w:p>
          <w:p w14:paraId="2950776B" w14:textId="77777777" w:rsidR="00F502FE" w:rsidRPr="00702E24" w:rsidRDefault="00DD1935" w:rsidP="00A62E03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Cách chơi: Lật giở tranh ảnh đúng quy định, gọi tên tranh, nói nội dung bức tranh.</w:t>
            </w:r>
          </w:p>
        </w:tc>
      </w:tr>
      <w:tr w:rsidR="00702E24" w:rsidRPr="00702E24" w14:paraId="61A0740B" w14:textId="77777777" w:rsidTr="00650E7F">
        <w:trPr>
          <w:trHeight w:val="558"/>
        </w:trPr>
        <w:tc>
          <w:tcPr>
            <w:tcW w:w="1101" w:type="dxa"/>
            <w:vAlign w:val="center"/>
          </w:tcPr>
          <w:p w14:paraId="5CA29EA9" w14:textId="77777777" w:rsidR="00F502FE" w:rsidRPr="00702E24" w:rsidRDefault="00B574D0" w:rsidP="00A62E03">
            <w:pPr>
              <w:jc w:val="center"/>
              <w:rPr>
                <w:rFonts w:ascii="Times New Roman" w:hAnsi="Times New Roman"/>
                <w:b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</w:rPr>
              <w:lastRenderedPageBreak/>
              <w:t>HĐ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ăn, ngủ,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VS</w:t>
            </w:r>
          </w:p>
        </w:tc>
        <w:tc>
          <w:tcPr>
            <w:tcW w:w="8296" w:type="dxa"/>
            <w:gridSpan w:val="7"/>
            <w:vAlign w:val="center"/>
          </w:tcPr>
          <w:p w14:paraId="65ADB207" w14:textId="77777777" w:rsidR="00F502FE" w:rsidRPr="00702E24" w:rsidRDefault="00F502FE" w:rsidP="00A62E03">
            <w:pPr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- Luyện tập trẻ đi vệ sinh đúng nơi qu</w:t>
            </w:r>
            <w:r w:rsidR="00DD1935" w:rsidRPr="00702E24">
              <w:rPr>
                <w:rFonts w:ascii="Times New Roman" w:hAnsi="Times New Roman"/>
                <w:color w:val="000000" w:themeColor="text1"/>
                <w:lang w:val="vi-VN"/>
              </w:rPr>
              <w:t>y định, sử dụng đồ dùng vệ sinh</w:t>
            </w:r>
            <w:r w:rsidR="00DD1935" w:rsidRPr="00702E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đúng</w:t>
            </w:r>
            <w:r w:rsidR="00DD1935" w:rsidRPr="00702E24">
              <w:rPr>
                <w:rFonts w:ascii="Times New Roman" w:hAnsi="Times New Roman"/>
                <w:color w:val="000000" w:themeColor="text1"/>
              </w:rPr>
              <w:t xml:space="preserve"> cách</w:t>
            </w:r>
            <w:r w:rsidRPr="00702E24">
              <w:rPr>
                <w:rFonts w:ascii="Times New Roman" w:hAnsi="Times New Roman"/>
                <w:i/>
                <w:color w:val="000000" w:themeColor="text1"/>
                <w:lang w:val="vi-VN"/>
              </w:rPr>
              <w:t xml:space="preserve">. </w:t>
            </w:r>
            <w:r w:rsidRPr="00702E24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Tiếp tục dạy trẻ kỹ năng lau mặt khi bẩn.</w:t>
            </w:r>
          </w:p>
          <w:p w14:paraId="5393A151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Cs/>
                <w:iCs/>
                <w:color w:val="000000" w:themeColor="text1"/>
                <w:lang w:val="vi-VN"/>
              </w:rPr>
              <w:t>- Luyện tập cho trẻ kĩ năng tự cầm thìa xúc ăn, ăn gọn gàng sạch sẽ.</w:t>
            </w:r>
          </w:p>
        </w:tc>
      </w:tr>
      <w:tr w:rsidR="00702E24" w:rsidRPr="00702E24" w14:paraId="02C1C2D4" w14:textId="77777777" w:rsidTr="00F4378A">
        <w:trPr>
          <w:trHeight w:val="796"/>
        </w:trPr>
        <w:tc>
          <w:tcPr>
            <w:tcW w:w="1101" w:type="dxa"/>
            <w:vMerge w:val="restart"/>
            <w:vAlign w:val="center"/>
          </w:tcPr>
          <w:p w14:paraId="6390BF1B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lastRenderedPageBreak/>
              <w:t>Chơi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- T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 xml:space="preserve">ập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 xml:space="preserve"> 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 xml:space="preserve">buổi 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chi</w:t>
            </w:r>
            <w:r w:rsidRPr="00702E24">
              <w:rPr>
                <w:rFonts w:ascii="Times New Roman" w:hAnsi="Times New Roman"/>
                <w:b/>
                <w:color w:val="000000" w:themeColor="text1"/>
              </w:rPr>
              <w:t>ề</w:t>
            </w:r>
            <w:r w:rsidRPr="00702E24">
              <w:rPr>
                <w:rFonts w:ascii="Times New Roman" w:hAnsi="Times New Roman"/>
                <w:b/>
                <w:color w:val="000000" w:themeColor="text1"/>
                <w:lang w:val="vi-VN"/>
              </w:rPr>
              <w:t>u</w:t>
            </w:r>
          </w:p>
        </w:tc>
        <w:tc>
          <w:tcPr>
            <w:tcW w:w="992" w:type="dxa"/>
            <w:gridSpan w:val="2"/>
            <w:vAlign w:val="center"/>
          </w:tcPr>
          <w:p w14:paraId="43006B57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 2</w:t>
            </w:r>
          </w:p>
        </w:tc>
        <w:tc>
          <w:tcPr>
            <w:tcW w:w="3193" w:type="dxa"/>
            <w:gridSpan w:val="3"/>
          </w:tcPr>
          <w:p w14:paraId="0222BE1A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Nghe đọc thơ “đi chơi phố:</w:t>
            </w:r>
          </w:p>
          <w:p w14:paraId="09E3A897" w14:textId="77777777" w:rsidR="008B7CE2" w:rsidRPr="00702E24" w:rsidRDefault="008B7CE2" w:rsidP="008B7CE2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</w:p>
        </w:tc>
        <w:tc>
          <w:tcPr>
            <w:tcW w:w="3119" w:type="dxa"/>
          </w:tcPr>
          <w:p w14:paraId="7DC764B9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TCDG: Chi chi chành chành</w:t>
            </w:r>
          </w:p>
          <w:p w14:paraId="6570030F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TCDG: Nu na nu nống</w:t>
            </w:r>
          </w:p>
          <w:p w14:paraId="15323CBB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</w:tc>
        <w:tc>
          <w:tcPr>
            <w:tcW w:w="992" w:type="dxa"/>
            <w:vAlign w:val="center"/>
          </w:tcPr>
          <w:p w14:paraId="43508316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074F5622" w14:textId="77777777" w:rsidTr="00747660">
        <w:trPr>
          <w:trHeight w:val="694"/>
        </w:trPr>
        <w:tc>
          <w:tcPr>
            <w:tcW w:w="1101" w:type="dxa"/>
            <w:vMerge/>
            <w:vAlign w:val="center"/>
          </w:tcPr>
          <w:p w14:paraId="5E5BFEB4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A47285F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</w:t>
            </w:r>
            <w:r w:rsidRPr="00702E2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3</w:t>
            </w:r>
          </w:p>
        </w:tc>
        <w:tc>
          <w:tcPr>
            <w:tcW w:w="3193" w:type="dxa"/>
            <w:gridSpan w:val="3"/>
          </w:tcPr>
          <w:p w14:paraId="66E47AFC" w14:textId="77777777" w:rsidR="008B7CE2" w:rsidRPr="00702E24" w:rsidRDefault="008B7CE2" w:rsidP="00C34D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TCDG Thả đỉa ba ba</w:t>
            </w:r>
          </w:p>
          <w:p w14:paraId="664EF168" w14:textId="77777777" w:rsidR="008B7CE2" w:rsidRPr="00702E24" w:rsidRDefault="008B7CE2" w:rsidP="00C34D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  <w:p w14:paraId="7D901724" w14:textId="77777777" w:rsidR="008B7CE2" w:rsidRPr="00702E24" w:rsidRDefault="008B7CE2" w:rsidP="00C34D19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119" w:type="dxa"/>
          </w:tcPr>
          <w:p w14:paraId="1BD4C3A8" w14:textId="77777777" w:rsidR="008B7CE2" w:rsidRPr="00702E24" w:rsidRDefault="008B7CE2" w:rsidP="00C34D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TC: Đu xe đạp</w:t>
            </w:r>
          </w:p>
          <w:p w14:paraId="4C62B602" w14:textId="77777777" w:rsidR="008B7CE2" w:rsidRPr="00702E24" w:rsidRDefault="008B7CE2" w:rsidP="00C34D19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</w:tc>
        <w:tc>
          <w:tcPr>
            <w:tcW w:w="992" w:type="dxa"/>
            <w:vAlign w:val="center"/>
          </w:tcPr>
          <w:p w14:paraId="01ED4A7D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76B820D3" w14:textId="77777777" w:rsidTr="001B27E3">
        <w:trPr>
          <w:trHeight w:val="626"/>
        </w:trPr>
        <w:tc>
          <w:tcPr>
            <w:tcW w:w="1101" w:type="dxa"/>
            <w:vMerge/>
            <w:vAlign w:val="center"/>
          </w:tcPr>
          <w:p w14:paraId="09A81D17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170B173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 4</w:t>
            </w:r>
          </w:p>
        </w:tc>
        <w:tc>
          <w:tcPr>
            <w:tcW w:w="3193" w:type="dxa"/>
            <w:gridSpan w:val="3"/>
          </w:tcPr>
          <w:p w14:paraId="2B54328B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nl-NL"/>
              </w:rPr>
              <w:t>- Nghe hát “em tập lái ô tô”</w:t>
            </w:r>
          </w:p>
          <w:p w14:paraId="5823C00F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nl-NL"/>
              </w:rPr>
              <w:t>- TCDG “Bịt mắt bắt dê”</w:t>
            </w:r>
          </w:p>
          <w:p w14:paraId="6E8BD6D0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3119" w:type="dxa"/>
          </w:tcPr>
          <w:p w14:paraId="05BCE1D4" w14:textId="77777777" w:rsidR="008B7CE2" w:rsidRPr="00702E24" w:rsidRDefault="008B7CE2" w:rsidP="008B7CE2">
            <w:pPr>
              <w:rPr>
                <w:rFonts w:ascii="Times New Roman" w:hAnsi="Times New Roman"/>
                <w:color w:val="000000" w:themeColor="text1"/>
                <w:lang w:val="nl-NL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nl-NL"/>
              </w:rPr>
              <w:t>- TCDG “Mèo đuổi chuột”</w:t>
            </w:r>
          </w:p>
          <w:p w14:paraId="3A3023A9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</w:tc>
        <w:tc>
          <w:tcPr>
            <w:tcW w:w="992" w:type="dxa"/>
            <w:vAlign w:val="center"/>
          </w:tcPr>
          <w:p w14:paraId="63D4D339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41B7F41D" w14:textId="77777777" w:rsidTr="0049796E">
        <w:trPr>
          <w:trHeight w:val="1118"/>
        </w:trPr>
        <w:tc>
          <w:tcPr>
            <w:tcW w:w="1101" w:type="dxa"/>
            <w:vMerge/>
            <w:vAlign w:val="center"/>
          </w:tcPr>
          <w:p w14:paraId="10D026CE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C6D72E5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</w:t>
            </w:r>
          </w:p>
          <w:p w14:paraId="2DDD8EAA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5</w:t>
            </w:r>
          </w:p>
        </w:tc>
        <w:tc>
          <w:tcPr>
            <w:tcW w:w="3193" w:type="dxa"/>
            <w:gridSpan w:val="3"/>
          </w:tcPr>
          <w:p w14:paraId="27B6D093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TCDG: Rồng rắn lên mây</w:t>
            </w:r>
          </w:p>
          <w:p w14:paraId="2B6C4F73" w14:textId="77777777" w:rsidR="008B7CE2" w:rsidRPr="00702E24" w:rsidRDefault="008B7CE2" w:rsidP="004B6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  <w:p w14:paraId="7530C385" w14:textId="77777777" w:rsidR="008B7CE2" w:rsidRPr="00702E24" w:rsidRDefault="008B7CE2" w:rsidP="004B6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14:paraId="6AC9AFDD" w14:textId="77777777" w:rsidR="008B7CE2" w:rsidRPr="00702E24" w:rsidRDefault="008B7CE2" w:rsidP="008B7CE2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3119" w:type="dxa"/>
          </w:tcPr>
          <w:p w14:paraId="566C9683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TC: Ô tô về bến</w:t>
            </w:r>
          </w:p>
          <w:p w14:paraId="1ED708B7" w14:textId="77777777" w:rsidR="008B7CE2" w:rsidRPr="00702E24" w:rsidRDefault="008B7CE2" w:rsidP="00C34D1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702E24">
              <w:rPr>
                <w:rFonts w:ascii="Times New Roman" w:hAnsi="Times New Roman"/>
                <w:color w:val="000000" w:themeColor="text1"/>
              </w:rPr>
              <w:t>- Chơi tự do theo ý thích</w:t>
            </w:r>
          </w:p>
          <w:p w14:paraId="3A762840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992" w:type="dxa"/>
            <w:vAlign w:val="center"/>
          </w:tcPr>
          <w:p w14:paraId="61F2FBEF" w14:textId="77777777" w:rsidR="008B7CE2" w:rsidRPr="00702E24" w:rsidRDefault="008B7CE2" w:rsidP="00105614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  <w:tr w:rsidR="00702E24" w:rsidRPr="00702E24" w14:paraId="2AD6CA43" w14:textId="77777777" w:rsidTr="00650E7F">
        <w:trPr>
          <w:trHeight w:val="601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14:paraId="491CD2C7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vAlign w:val="center"/>
          </w:tcPr>
          <w:p w14:paraId="71CEF8C0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Thứ</w:t>
            </w:r>
          </w:p>
          <w:p w14:paraId="2C29E380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color w:val="000000" w:themeColor="text1"/>
                <w:lang w:val="vi-VN"/>
              </w:rPr>
              <w:t>6</w:t>
            </w:r>
          </w:p>
        </w:tc>
        <w:tc>
          <w:tcPr>
            <w:tcW w:w="6312" w:type="dxa"/>
            <w:gridSpan w:val="4"/>
            <w:tcBorders>
              <w:bottom w:val="single" w:sz="4" w:space="0" w:color="auto"/>
            </w:tcBorders>
            <w:vAlign w:val="center"/>
          </w:tcPr>
          <w:p w14:paraId="5E0961D1" w14:textId="77777777" w:rsidR="00F502FE" w:rsidRPr="00702E24" w:rsidRDefault="00F502FE" w:rsidP="00A62E03">
            <w:pPr>
              <w:rPr>
                <w:rFonts w:ascii="Times New Roman" w:hAnsi="Times New Roman"/>
                <w:color w:val="000000" w:themeColor="text1"/>
                <w:lang w:val="vi-VN"/>
              </w:rPr>
            </w:pPr>
            <w:r w:rsidRPr="00702E24">
              <w:rPr>
                <w:rFonts w:ascii="Times New Roman" w:hAnsi="Times New Roman"/>
                <w:i/>
                <w:color w:val="000000" w:themeColor="text1"/>
                <w:lang w:val="vi-VN"/>
              </w:rPr>
              <w:t>Biểu diễn văn nghệ, nêu gương bé ngoan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FA713C" w14:textId="77777777" w:rsidR="00F502FE" w:rsidRPr="00702E24" w:rsidRDefault="00F502FE" w:rsidP="00A62E03">
            <w:pPr>
              <w:jc w:val="center"/>
              <w:rPr>
                <w:rFonts w:ascii="Times New Roman" w:hAnsi="Times New Roman"/>
                <w:color w:val="000000" w:themeColor="text1"/>
                <w:lang w:val="vi-VN"/>
              </w:rPr>
            </w:pPr>
          </w:p>
        </w:tc>
      </w:tr>
    </w:tbl>
    <w:p w14:paraId="15B29E39" w14:textId="77777777" w:rsidR="000433BD" w:rsidRPr="00702E24" w:rsidRDefault="000433BD" w:rsidP="00D44E22">
      <w:pPr>
        <w:spacing w:before="60" w:line="252" w:lineRule="auto"/>
        <w:rPr>
          <w:rFonts w:ascii="Times New Roman" w:hAnsi="Times New Roman"/>
          <w:b/>
          <w:color w:val="000000" w:themeColor="text1"/>
        </w:rPr>
      </w:pPr>
    </w:p>
    <w:sectPr w:rsidR="000433BD" w:rsidRPr="00702E24" w:rsidSect="00253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418" w:header="425" w:footer="425" w:gutter="0"/>
      <w:pgNumType w:start="14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EC374" w14:textId="77777777" w:rsidR="00DF5148" w:rsidRDefault="00DF5148" w:rsidP="00333F5E">
      <w:r>
        <w:separator/>
      </w:r>
    </w:p>
  </w:endnote>
  <w:endnote w:type="continuationSeparator" w:id="0">
    <w:p w14:paraId="4DCC9EAD" w14:textId="77777777" w:rsidR="00DF5148" w:rsidRDefault="00DF5148" w:rsidP="00333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39E86" w14:textId="77777777" w:rsidR="00C26959" w:rsidRDefault="00C269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853CE" w14:textId="77777777" w:rsidR="00C26959" w:rsidRDefault="00C269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EC8F" w14:textId="77777777" w:rsidR="00C26959" w:rsidRDefault="00C269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16134" w14:textId="77777777" w:rsidR="00DF5148" w:rsidRDefault="00DF5148" w:rsidP="00333F5E">
      <w:r>
        <w:separator/>
      </w:r>
    </w:p>
  </w:footnote>
  <w:footnote w:type="continuationSeparator" w:id="0">
    <w:p w14:paraId="067304C3" w14:textId="77777777" w:rsidR="00DF5148" w:rsidRDefault="00DF5148" w:rsidP="00333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A42C7" w14:textId="77777777" w:rsidR="00C26959" w:rsidRDefault="00C269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38750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1BE9550" w14:textId="77777777" w:rsidR="00C26959" w:rsidRDefault="00DF5148" w:rsidP="00C42AED">
        <w:pPr>
          <w:pStyle w:val="Head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77D6" w14:textId="77777777" w:rsidR="00C26959" w:rsidRDefault="00C269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B95"/>
    <w:multiLevelType w:val="hybridMultilevel"/>
    <w:tmpl w:val="4C84E014"/>
    <w:lvl w:ilvl="0" w:tplc="FCC49CE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4428A"/>
    <w:multiLevelType w:val="hybridMultilevel"/>
    <w:tmpl w:val="9FFE702A"/>
    <w:lvl w:ilvl="0" w:tplc="C4ACA7F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B1CC7"/>
    <w:multiLevelType w:val="singleLevel"/>
    <w:tmpl w:val="402084AA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3" w15:restartNumberingAfterBreak="0">
    <w:nsid w:val="0DBF0D39"/>
    <w:multiLevelType w:val="hybridMultilevel"/>
    <w:tmpl w:val="C526D7EA"/>
    <w:lvl w:ilvl="0" w:tplc="AE767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E0019"/>
    <w:multiLevelType w:val="hybridMultilevel"/>
    <w:tmpl w:val="CC323CB8"/>
    <w:lvl w:ilvl="0" w:tplc="F92A6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01387"/>
    <w:multiLevelType w:val="hybridMultilevel"/>
    <w:tmpl w:val="E44AA354"/>
    <w:lvl w:ilvl="0" w:tplc="94669E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57595"/>
    <w:multiLevelType w:val="hybridMultilevel"/>
    <w:tmpl w:val="E71CD0E6"/>
    <w:lvl w:ilvl="0" w:tplc="025A78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544B83"/>
    <w:multiLevelType w:val="hybridMultilevel"/>
    <w:tmpl w:val="E44AA354"/>
    <w:lvl w:ilvl="0" w:tplc="94669E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F02985"/>
    <w:multiLevelType w:val="hybridMultilevel"/>
    <w:tmpl w:val="40DEDC30"/>
    <w:lvl w:ilvl="0" w:tplc="54C0CB5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DF0C7F"/>
    <w:multiLevelType w:val="hybridMultilevel"/>
    <w:tmpl w:val="6C127C76"/>
    <w:lvl w:ilvl="0" w:tplc="DD662C92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C7058"/>
    <w:multiLevelType w:val="hybridMultilevel"/>
    <w:tmpl w:val="232258C0"/>
    <w:lvl w:ilvl="0" w:tplc="3CC83CB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1167BB"/>
    <w:multiLevelType w:val="hybridMultilevel"/>
    <w:tmpl w:val="C526D7EA"/>
    <w:lvl w:ilvl="0" w:tplc="AE767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643496"/>
    <w:multiLevelType w:val="hybridMultilevel"/>
    <w:tmpl w:val="E44AA354"/>
    <w:lvl w:ilvl="0" w:tplc="94669ED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0C5B36"/>
    <w:multiLevelType w:val="hybridMultilevel"/>
    <w:tmpl w:val="EBA4A4EC"/>
    <w:lvl w:ilvl="0" w:tplc="D4E639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3D0C2C"/>
    <w:multiLevelType w:val="hybridMultilevel"/>
    <w:tmpl w:val="CC323CB8"/>
    <w:lvl w:ilvl="0" w:tplc="F92A6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5A4095"/>
    <w:multiLevelType w:val="hybridMultilevel"/>
    <w:tmpl w:val="7FECF434"/>
    <w:lvl w:ilvl="0" w:tplc="449C8E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0A00C5"/>
    <w:multiLevelType w:val="hybridMultilevel"/>
    <w:tmpl w:val="3BBAA2DE"/>
    <w:lvl w:ilvl="0" w:tplc="863886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884628"/>
    <w:multiLevelType w:val="hybridMultilevel"/>
    <w:tmpl w:val="9B2A25FA"/>
    <w:lvl w:ilvl="0" w:tplc="285C9C02">
      <w:start w:val="1"/>
      <w:numFmt w:val="upperRoman"/>
      <w:lvlText w:val="%1."/>
      <w:lvlJc w:val="left"/>
      <w:pPr>
        <w:ind w:left="150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2F524E"/>
    <w:multiLevelType w:val="multilevel"/>
    <w:tmpl w:val="62D4F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467AAA"/>
    <w:multiLevelType w:val="hybridMultilevel"/>
    <w:tmpl w:val="0268B3C0"/>
    <w:lvl w:ilvl="0" w:tplc="891EB0B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6556EB"/>
    <w:multiLevelType w:val="hybridMultilevel"/>
    <w:tmpl w:val="3FFADEB0"/>
    <w:lvl w:ilvl="0" w:tplc="95101E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B54EC"/>
    <w:multiLevelType w:val="hybridMultilevel"/>
    <w:tmpl w:val="C526D7EA"/>
    <w:lvl w:ilvl="0" w:tplc="AE767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610421"/>
    <w:multiLevelType w:val="hybridMultilevel"/>
    <w:tmpl w:val="61E293E6"/>
    <w:lvl w:ilvl="0" w:tplc="0750E0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7"/>
  </w:num>
  <w:num w:numId="8">
    <w:abstractNumId w:val="4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15"/>
  </w:num>
  <w:num w:numId="17">
    <w:abstractNumId w:val="17"/>
  </w:num>
  <w:num w:numId="18">
    <w:abstractNumId w:val="11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4"/>
  </w:num>
  <w:num w:numId="23">
    <w:abstractNumId w:val="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mirrorMargins/>
  <w:hideSpellingError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F5E"/>
    <w:rsid w:val="0000492C"/>
    <w:rsid w:val="000064D6"/>
    <w:rsid w:val="000065B1"/>
    <w:rsid w:val="00006771"/>
    <w:rsid w:val="00012749"/>
    <w:rsid w:val="00020B1B"/>
    <w:rsid w:val="00021B67"/>
    <w:rsid w:val="000236EF"/>
    <w:rsid w:val="00024BF5"/>
    <w:rsid w:val="00026FAC"/>
    <w:rsid w:val="000316BC"/>
    <w:rsid w:val="000433BD"/>
    <w:rsid w:val="000433FD"/>
    <w:rsid w:val="000457A4"/>
    <w:rsid w:val="00053506"/>
    <w:rsid w:val="00054840"/>
    <w:rsid w:val="00061883"/>
    <w:rsid w:val="00061D6D"/>
    <w:rsid w:val="00066146"/>
    <w:rsid w:val="00066826"/>
    <w:rsid w:val="00072B72"/>
    <w:rsid w:val="00074D12"/>
    <w:rsid w:val="00077BD3"/>
    <w:rsid w:val="00086E89"/>
    <w:rsid w:val="0008701D"/>
    <w:rsid w:val="00087075"/>
    <w:rsid w:val="00090D35"/>
    <w:rsid w:val="000941D3"/>
    <w:rsid w:val="000A0072"/>
    <w:rsid w:val="000A0342"/>
    <w:rsid w:val="000A3891"/>
    <w:rsid w:val="000A7DF9"/>
    <w:rsid w:val="000B4015"/>
    <w:rsid w:val="000B50DB"/>
    <w:rsid w:val="000C3929"/>
    <w:rsid w:val="000D322B"/>
    <w:rsid w:val="000D32A0"/>
    <w:rsid w:val="000E2BE8"/>
    <w:rsid w:val="000E6D10"/>
    <w:rsid w:val="000F428D"/>
    <w:rsid w:val="000F49D1"/>
    <w:rsid w:val="000F53BC"/>
    <w:rsid w:val="000F71A4"/>
    <w:rsid w:val="00101EAE"/>
    <w:rsid w:val="001022B1"/>
    <w:rsid w:val="0010251D"/>
    <w:rsid w:val="00103DD6"/>
    <w:rsid w:val="00105614"/>
    <w:rsid w:val="00106401"/>
    <w:rsid w:val="001116EA"/>
    <w:rsid w:val="0011623D"/>
    <w:rsid w:val="001204C7"/>
    <w:rsid w:val="001312C8"/>
    <w:rsid w:val="00133B51"/>
    <w:rsid w:val="001449E7"/>
    <w:rsid w:val="00151431"/>
    <w:rsid w:val="00151A0E"/>
    <w:rsid w:val="00151F65"/>
    <w:rsid w:val="0015239C"/>
    <w:rsid w:val="001548AB"/>
    <w:rsid w:val="001579BD"/>
    <w:rsid w:val="00161AAE"/>
    <w:rsid w:val="00163ACE"/>
    <w:rsid w:val="00170C87"/>
    <w:rsid w:val="0017572C"/>
    <w:rsid w:val="00181352"/>
    <w:rsid w:val="0018160A"/>
    <w:rsid w:val="00182EBB"/>
    <w:rsid w:val="0018416F"/>
    <w:rsid w:val="001846BB"/>
    <w:rsid w:val="00192863"/>
    <w:rsid w:val="001A6545"/>
    <w:rsid w:val="001B0C65"/>
    <w:rsid w:val="001B11D5"/>
    <w:rsid w:val="001B26D4"/>
    <w:rsid w:val="001C03E3"/>
    <w:rsid w:val="001C3D47"/>
    <w:rsid w:val="001C77C8"/>
    <w:rsid w:val="001C7D7A"/>
    <w:rsid w:val="001D5485"/>
    <w:rsid w:val="001E2667"/>
    <w:rsid w:val="001F2435"/>
    <w:rsid w:val="001F4569"/>
    <w:rsid w:val="001F77C1"/>
    <w:rsid w:val="00203899"/>
    <w:rsid w:val="00216A42"/>
    <w:rsid w:val="00216FBB"/>
    <w:rsid w:val="00217CCE"/>
    <w:rsid w:val="00224E68"/>
    <w:rsid w:val="00225938"/>
    <w:rsid w:val="00230572"/>
    <w:rsid w:val="002322CE"/>
    <w:rsid w:val="0024588E"/>
    <w:rsid w:val="00247C08"/>
    <w:rsid w:val="0025341C"/>
    <w:rsid w:val="00254734"/>
    <w:rsid w:val="002551C5"/>
    <w:rsid w:val="00255299"/>
    <w:rsid w:val="002608A4"/>
    <w:rsid w:val="00265D05"/>
    <w:rsid w:val="00270AA0"/>
    <w:rsid w:val="00276A45"/>
    <w:rsid w:val="002808A1"/>
    <w:rsid w:val="00281B2D"/>
    <w:rsid w:val="002910A2"/>
    <w:rsid w:val="002914BC"/>
    <w:rsid w:val="0029527F"/>
    <w:rsid w:val="00296513"/>
    <w:rsid w:val="00297FAA"/>
    <w:rsid w:val="002A340C"/>
    <w:rsid w:val="002A3E96"/>
    <w:rsid w:val="002A4477"/>
    <w:rsid w:val="002A691A"/>
    <w:rsid w:val="002B1D58"/>
    <w:rsid w:val="002B53E9"/>
    <w:rsid w:val="002C28F1"/>
    <w:rsid w:val="002D215C"/>
    <w:rsid w:val="002D3289"/>
    <w:rsid w:val="002E2463"/>
    <w:rsid w:val="002E3E74"/>
    <w:rsid w:val="002E5417"/>
    <w:rsid w:val="002F3935"/>
    <w:rsid w:val="00302400"/>
    <w:rsid w:val="003076C1"/>
    <w:rsid w:val="003104E4"/>
    <w:rsid w:val="00312746"/>
    <w:rsid w:val="0031349B"/>
    <w:rsid w:val="0031394F"/>
    <w:rsid w:val="00320C25"/>
    <w:rsid w:val="00322C27"/>
    <w:rsid w:val="00333F5E"/>
    <w:rsid w:val="003411EC"/>
    <w:rsid w:val="003507E1"/>
    <w:rsid w:val="00351768"/>
    <w:rsid w:val="00353A71"/>
    <w:rsid w:val="00353C7B"/>
    <w:rsid w:val="00362081"/>
    <w:rsid w:val="00365905"/>
    <w:rsid w:val="00366733"/>
    <w:rsid w:val="00367A05"/>
    <w:rsid w:val="00370631"/>
    <w:rsid w:val="00371593"/>
    <w:rsid w:val="00371E40"/>
    <w:rsid w:val="003741C8"/>
    <w:rsid w:val="0038041D"/>
    <w:rsid w:val="00381AAB"/>
    <w:rsid w:val="00382D6E"/>
    <w:rsid w:val="003841DF"/>
    <w:rsid w:val="003851A5"/>
    <w:rsid w:val="0038569C"/>
    <w:rsid w:val="0038725C"/>
    <w:rsid w:val="00390775"/>
    <w:rsid w:val="003945ED"/>
    <w:rsid w:val="0039746E"/>
    <w:rsid w:val="003A3899"/>
    <w:rsid w:val="003B62BD"/>
    <w:rsid w:val="003C15CC"/>
    <w:rsid w:val="003C25AC"/>
    <w:rsid w:val="003C53DB"/>
    <w:rsid w:val="003C7FD8"/>
    <w:rsid w:val="003D1A60"/>
    <w:rsid w:val="003D2EC7"/>
    <w:rsid w:val="003D3D0D"/>
    <w:rsid w:val="003D671C"/>
    <w:rsid w:val="003F4F14"/>
    <w:rsid w:val="003F5C71"/>
    <w:rsid w:val="003F6AC0"/>
    <w:rsid w:val="0040036B"/>
    <w:rsid w:val="00404ABF"/>
    <w:rsid w:val="00407360"/>
    <w:rsid w:val="00407A32"/>
    <w:rsid w:val="004105C5"/>
    <w:rsid w:val="00412350"/>
    <w:rsid w:val="00416A5B"/>
    <w:rsid w:val="00422ABC"/>
    <w:rsid w:val="00422FC5"/>
    <w:rsid w:val="00431935"/>
    <w:rsid w:val="00437943"/>
    <w:rsid w:val="004404F2"/>
    <w:rsid w:val="004458A6"/>
    <w:rsid w:val="00454134"/>
    <w:rsid w:val="0045582F"/>
    <w:rsid w:val="00460798"/>
    <w:rsid w:val="00462194"/>
    <w:rsid w:val="00466B77"/>
    <w:rsid w:val="0047300E"/>
    <w:rsid w:val="00475E54"/>
    <w:rsid w:val="004779AE"/>
    <w:rsid w:val="004854BB"/>
    <w:rsid w:val="00485EC5"/>
    <w:rsid w:val="00491582"/>
    <w:rsid w:val="00492000"/>
    <w:rsid w:val="00492B32"/>
    <w:rsid w:val="004A1CA4"/>
    <w:rsid w:val="004A4ED1"/>
    <w:rsid w:val="004A5712"/>
    <w:rsid w:val="004B39E0"/>
    <w:rsid w:val="004B62D6"/>
    <w:rsid w:val="004C51BD"/>
    <w:rsid w:val="004D1563"/>
    <w:rsid w:val="004D769E"/>
    <w:rsid w:val="004D76D9"/>
    <w:rsid w:val="004E1478"/>
    <w:rsid w:val="004E3C7F"/>
    <w:rsid w:val="004E66A3"/>
    <w:rsid w:val="004E7656"/>
    <w:rsid w:val="004F478F"/>
    <w:rsid w:val="004F5834"/>
    <w:rsid w:val="00503778"/>
    <w:rsid w:val="005056AE"/>
    <w:rsid w:val="00513889"/>
    <w:rsid w:val="0051728B"/>
    <w:rsid w:val="0052732D"/>
    <w:rsid w:val="0052738C"/>
    <w:rsid w:val="00530948"/>
    <w:rsid w:val="0053164C"/>
    <w:rsid w:val="00543B41"/>
    <w:rsid w:val="005449E6"/>
    <w:rsid w:val="00554BEE"/>
    <w:rsid w:val="00556458"/>
    <w:rsid w:val="00557F10"/>
    <w:rsid w:val="00557F68"/>
    <w:rsid w:val="00560D3E"/>
    <w:rsid w:val="00560EA3"/>
    <w:rsid w:val="00571007"/>
    <w:rsid w:val="00571ABA"/>
    <w:rsid w:val="005743A6"/>
    <w:rsid w:val="0057728F"/>
    <w:rsid w:val="005811BB"/>
    <w:rsid w:val="00585A22"/>
    <w:rsid w:val="00587623"/>
    <w:rsid w:val="0059056F"/>
    <w:rsid w:val="00592372"/>
    <w:rsid w:val="0059527E"/>
    <w:rsid w:val="005A1B74"/>
    <w:rsid w:val="005B2BE8"/>
    <w:rsid w:val="005B603F"/>
    <w:rsid w:val="005B6C8B"/>
    <w:rsid w:val="005C0DEC"/>
    <w:rsid w:val="005C1FB7"/>
    <w:rsid w:val="005C394C"/>
    <w:rsid w:val="005C5192"/>
    <w:rsid w:val="005C5C32"/>
    <w:rsid w:val="005D0F0B"/>
    <w:rsid w:val="005D1D82"/>
    <w:rsid w:val="005D7AB3"/>
    <w:rsid w:val="005E2311"/>
    <w:rsid w:val="005E40E3"/>
    <w:rsid w:val="005F266E"/>
    <w:rsid w:val="005F2FED"/>
    <w:rsid w:val="00600E86"/>
    <w:rsid w:val="006061C4"/>
    <w:rsid w:val="006172B2"/>
    <w:rsid w:val="00625B81"/>
    <w:rsid w:val="006315BB"/>
    <w:rsid w:val="0063237F"/>
    <w:rsid w:val="006329A7"/>
    <w:rsid w:val="00633B3E"/>
    <w:rsid w:val="006413B1"/>
    <w:rsid w:val="006459A3"/>
    <w:rsid w:val="006477E3"/>
    <w:rsid w:val="00650E7F"/>
    <w:rsid w:val="00653498"/>
    <w:rsid w:val="00660423"/>
    <w:rsid w:val="006637A9"/>
    <w:rsid w:val="00663A85"/>
    <w:rsid w:val="00665A3F"/>
    <w:rsid w:val="0066672A"/>
    <w:rsid w:val="00672D86"/>
    <w:rsid w:val="00674317"/>
    <w:rsid w:val="00676D2A"/>
    <w:rsid w:val="00686DF6"/>
    <w:rsid w:val="00690044"/>
    <w:rsid w:val="00696D6B"/>
    <w:rsid w:val="006A5709"/>
    <w:rsid w:val="006B2FB7"/>
    <w:rsid w:val="006B429B"/>
    <w:rsid w:val="006B44AF"/>
    <w:rsid w:val="006B47A3"/>
    <w:rsid w:val="006B65AB"/>
    <w:rsid w:val="006C1782"/>
    <w:rsid w:val="006C35E2"/>
    <w:rsid w:val="006D0195"/>
    <w:rsid w:val="006D1EE8"/>
    <w:rsid w:val="006D3458"/>
    <w:rsid w:val="006D69F2"/>
    <w:rsid w:val="006E5C75"/>
    <w:rsid w:val="006E65CD"/>
    <w:rsid w:val="006F33E2"/>
    <w:rsid w:val="006F35DB"/>
    <w:rsid w:val="0070074C"/>
    <w:rsid w:val="00702E24"/>
    <w:rsid w:val="00703B3A"/>
    <w:rsid w:val="007114BD"/>
    <w:rsid w:val="00715537"/>
    <w:rsid w:val="007252F3"/>
    <w:rsid w:val="0073303D"/>
    <w:rsid w:val="00742FE7"/>
    <w:rsid w:val="007468A8"/>
    <w:rsid w:val="007473AE"/>
    <w:rsid w:val="00753A13"/>
    <w:rsid w:val="00754742"/>
    <w:rsid w:val="00757664"/>
    <w:rsid w:val="00773311"/>
    <w:rsid w:val="0077345E"/>
    <w:rsid w:val="00774E26"/>
    <w:rsid w:val="00777A85"/>
    <w:rsid w:val="00781B7F"/>
    <w:rsid w:val="00782C9E"/>
    <w:rsid w:val="00782F54"/>
    <w:rsid w:val="007831B5"/>
    <w:rsid w:val="007860D8"/>
    <w:rsid w:val="00790F8C"/>
    <w:rsid w:val="007918C5"/>
    <w:rsid w:val="0079489A"/>
    <w:rsid w:val="0079660E"/>
    <w:rsid w:val="007B4B14"/>
    <w:rsid w:val="007C2CC6"/>
    <w:rsid w:val="007C50FE"/>
    <w:rsid w:val="007C6B11"/>
    <w:rsid w:val="007D1C0E"/>
    <w:rsid w:val="007D221E"/>
    <w:rsid w:val="007E095F"/>
    <w:rsid w:val="007E0DAB"/>
    <w:rsid w:val="007E1367"/>
    <w:rsid w:val="007F3AB0"/>
    <w:rsid w:val="007F645A"/>
    <w:rsid w:val="00807CBB"/>
    <w:rsid w:val="008117B5"/>
    <w:rsid w:val="00811B0B"/>
    <w:rsid w:val="0081379E"/>
    <w:rsid w:val="008179FC"/>
    <w:rsid w:val="008230B3"/>
    <w:rsid w:val="00826423"/>
    <w:rsid w:val="00832324"/>
    <w:rsid w:val="00833723"/>
    <w:rsid w:val="00833FFD"/>
    <w:rsid w:val="00841002"/>
    <w:rsid w:val="008421B4"/>
    <w:rsid w:val="00846367"/>
    <w:rsid w:val="0085429D"/>
    <w:rsid w:val="00860DD9"/>
    <w:rsid w:val="00873C1D"/>
    <w:rsid w:val="00874D4D"/>
    <w:rsid w:val="00877A15"/>
    <w:rsid w:val="00877FC7"/>
    <w:rsid w:val="00897F6B"/>
    <w:rsid w:val="008A3446"/>
    <w:rsid w:val="008B6DC2"/>
    <w:rsid w:val="008B7CE2"/>
    <w:rsid w:val="008C5536"/>
    <w:rsid w:val="008D2708"/>
    <w:rsid w:val="008D3D47"/>
    <w:rsid w:val="008E22D4"/>
    <w:rsid w:val="008E423F"/>
    <w:rsid w:val="008F0D1D"/>
    <w:rsid w:val="008F7D88"/>
    <w:rsid w:val="00900D74"/>
    <w:rsid w:val="00904995"/>
    <w:rsid w:val="00910BDD"/>
    <w:rsid w:val="0091706D"/>
    <w:rsid w:val="009214C2"/>
    <w:rsid w:val="00945EA7"/>
    <w:rsid w:val="00946FF5"/>
    <w:rsid w:val="00947864"/>
    <w:rsid w:val="00950439"/>
    <w:rsid w:val="00953826"/>
    <w:rsid w:val="00955FB1"/>
    <w:rsid w:val="00961308"/>
    <w:rsid w:val="00964A72"/>
    <w:rsid w:val="00966438"/>
    <w:rsid w:val="00971044"/>
    <w:rsid w:val="00972121"/>
    <w:rsid w:val="00973C3B"/>
    <w:rsid w:val="0097656A"/>
    <w:rsid w:val="00987448"/>
    <w:rsid w:val="009A0A2A"/>
    <w:rsid w:val="009A0B4C"/>
    <w:rsid w:val="009A424B"/>
    <w:rsid w:val="009B5120"/>
    <w:rsid w:val="009C0C65"/>
    <w:rsid w:val="009C7098"/>
    <w:rsid w:val="009D13E4"/>
    <w:rsid w:val="009E22D5"/>
    <w:rsid w:val="009E660C"/>
    <w:rsid w:val="009E7050"/>
    <w:rsid w:val="009F18EA"/>
    <w:rsid w:val="009F197C"/>
    <w:rsid w:val="009F1F67"/>
    <w:rsid w:val="00A001B9"/>
    <w:rsid w:val="00A123B2"/>
    <w:rsid w:val="00A1598D"/>
    <w:rsid w:val="00A1788A"/>
    <w:rsid w:val="00A2083D"/>
    <w:rsid w:val="00A30D8D"/>
    <w:rsid w:val="00A33851"/>
    <w:rsid w:val="00A36682"/>
    <w:rsid w:val="00A36A80"/>
    <w:rsid w:val="00A372D4"/>
    <w:rsid w:val="00A40E53"/>
    <w:rsid w:val="00A42FD6"/>
    <w:rsid w:val="00A47671"/>
    <w:rsid w:val="00A5324B"/>
    <w:rsid w:val="00A563DF"/>
    <w:rsid w:val="00A5698C"/>
    <w:rsid w:val="00A609D9"/>
    <w:rsid w:val="00A61E80"/>
    <w:rsid w:val="00A62E03"/>
    <w:rsid w:val="00A63860"/>
    <w:rsid w:val="00A64E61"/>
    <w:rsid w:val="00A67C72"/>
    <w:rsid w:val="00A70519"/>
    <w:rsid w:val="00A76B2E"/>
    <w:rsid w:val="00A801E7"/>
    <w:rsid w:val="00A96154"/>
    <w:rsid w:val="00AA37C4"/>
    <w:rsid w:val="00AA7FA0"/>
    <w:rsid w:val="00AB42EC"/>
    <w:rsid w:val="00AB5342"/>
    <w:rsid w:val="00AC5827"/>
    <w:rsid w:val="00AC7AF0"/>
    <w:rsid w:val="00AD4C85"/>
    <w:rsid w:val="00AE0062"/>
    <w:rsid w:val="00AE083A"/>
    <w:rsid w:val="00B025B7"/>
    <w:rsid w:val="00B0274B"/>
    <w:rsid w:val="00B10B6B"/>
    <w:rsid w:val="00B149DD"/>
    <w:rsid w:val="00B210BF"/>
    <w:rsid w:val="00B2554D"/>
    <w:rsid w:val="00B278DA"/>
    <w:rsid w:val="00B32D52"/>
    <w:rsid w:val="00B42C0E"/>
    <w:rsid w:val="00B46515"/>
    <w:rsid w:val="00B574D0"/>
    <w:rsid w:val="00B62B8F"/>
    <w:rsid w:val="00B677FA"/>
    <w:rsid w:val="00B67A6A"/>
    <w:rsid w:val="00B736FA"/>
    <w:rsid w:val="00B74F02"/>
    <w:rsid w:val="00B828BF"/>
    <w:rsid w:val="00B82A53"/>
    <w:rsid w:val="00B849AE"/>
    <w:rsid w:val="00B849F2"/>
    <w:rsid w:val="00B87AE1"/>
    <w:rsid w:val="00B9101D"/>
    <w:rsid w:val="00B925E9"/>
    <w:rsid w:val="00B950BA"/>
    <w:rsid w:val="00BA1E74"/>
    <w:rsid w:val="00BA4EDF"/>
    <w:rsid w:val="00BB0ED5"/>
    <w:rsid w:val="00BB510E"/>
    <w:rsid w:val="00BB56DC"/>
    <w:rsid w:val="00BC0B4A"/>
    <w:rsid w:val="00BC13A5"/>
    <w:rsid w:val="00BC6320"/>
    <w:rsid w:val="00BD1D51"/>
    <w:rsid w:val="00BD24DF"/>
    <w:rsid w:val="00BD46D5"/>
    <w:rsid w:val="00BD584A"/>
    <w:rsid w:val="00BD764A"/>
    <w:rsid w:val="00BD7BD5"/>
    <w:rsid w:val="00BE117E"/>
    <w:rsid w:val="00BE2243"/>
    <w:rsid w:val="00BE7390"/>
    <w:rsid w:val="00BF5069"/>
    <w:rsid w:val="00BF637F"/>
    <w:rsid w:val="00C114E9"/>
    <w:rsid w:val="00C127B5"/>
    <w:rsid w:val="00C21541"/>
    <w:rsid w:val="00C2288B"/>
    <w:rsid w:val="00C26959"/>
    <w:rsid w:val="00C33F2F"/>
    <w:rsid w:val="00C34D19"/>
    <w:rsid w:val="00C34DC6"/>
    <w:rsid w:val="00C377A1"/>
    <w:rsid w:val="00C42AED"/>
    <w:rsid w:val="00C478FA"/>
    <w:rsid w:val="00C47C2F"/>
    <w:rsid w:val="00C51590"/>
    <w:rsid w:val="00C60F68"/>
    <w:rsid w:val="00C62269"/>
    <w:rsid w:val="00C80246"/>
    <w:rsid w:val="00C833E1"/>
    <w:rsid w:val="00C847E0"/>
    <w:rsid w:val="00C90B34"/>
    <w:rsid w:val="00C94274"/>
    <w:rsid w:val="00CA0E19"/>
    <w:rsid w:val="00CB0DA0"/>
    <w:rsid w:val="00CB6D2E"/>
    <w:rsid w:val="00CC443F"/>
    <w:rsid w:val="00CD537B"/>
    <w:rsid w:val="00CE0E47"/>
    <w:rsid w:val="00CE6BC9"/>
    <w:rsid w:val="00CF19C3"/>
    <w:rsid w:val="00CF61A4"/>
    <w:rsid w:val="00D00E12"/>
    <w:rsid w:val="00D00EF7"/>
    <w:rsid w:val="00D040B8"/>
    <w:rsid w:val="00D06275"/>
    <w:rsid w:val="00D15862"/>
    <w:rsid w:val="00D17F56"/>
    <w:rsid w:val="00D21962"/>
    <w:rsid w:val="00D24A8F"/>
    <w:rsid w:val="00D25904"/>
    <w:rsid w:val="00D340E5"/>
    <w:rsid w:val="00D34CB6"/>
    <w:rsid w:val="00D41026"/>
    <w:rsid w:val="00D43945"/>
    <w:rsid w:val="00D44E22"/>
    <w:rsid w:val="00D450D7"/>
    <w:rsid w:val="00D47DE2"/>
    <w:rsid w:val="00D51F8A"/>
    <w:rsid w:val="00D7187A"/>
    <w:rsid w:val="00D73639"/>
    <w:rsid w:val="00D754BC"/>
    <w:rsid w:val="00D7684A"/>
    <w:rsid w:val="00D77E1F"/>
    <w:rsid w:val="00D81DBD"/>
    <w:rsid w:val="00D869DC"/>
    <w:rsid w:val="00D90549"/>
    <w:rsid w:val="00D95CCF"/>
    <w:rsid w:val="00D96873"/>
    <w:rsid w:val="00DA4AD0"/>
    <w:rsid w:val="00DA5188"/>
    <w:rsid w:val="00DB2F9A"/>
    <w:rsid w:val="00DB53D3"/>
    <w:rsid w:val="00DB57B7"/>
    <w:rsid w:val="00DB7112"/>
    <w:rsid w:val="00DC05BD"/>
    <w:rsid w:val="00DC7C1F"/>
    <w:rsid w:val="00DD17EA"/>
    <w:rsid w:val="00DD1894"/>
    <w:rsid w:val="00DD1935"/>
    <w:rsid w:val="00DE1C4C"/>
    <w:rsid w:val="00DE2A88"/>
    <w:rsid w:val="00DE43D3"/>
    <w:rsid w:val="00DF09CC"/>
    <w:rsid w:val="00DF1AEA"/>
    <w:rsid w:val="00DF5148"/>
    <w:rsid w:val="00DF5E6A"/>
    <w:rsid w:val="00E000B8"/>
    <w:rsid w:val="00E0463F"/>
    <w:rsid w:val="00E067C3"/>
    <w:rsid w:val="00E21D07"/>
    <w:rsid w:val="00E24502"/>
    <w:rsid w:val="00E34812"/>
    <w:rsid w:val="00E3550B"/>
    <w:rsid w:val="00E521D0"/>
    <w:rsid w:val="00E524CE"/>
    <w:rsid w:val="00E52D5F"/>
    <w:rsid w:val="00E52FCE"/>
    <w:rsid w:val="00E5569C"/>
    <w:rsid w:val="00E5669C"/>
    <w:rsid w:val="00E571AB"/>
    <w:rsid w:val="00E57715"/>
    <w:rsid w:val="00E62157"/>
    <w:rsid w:val="00E626C3"/>
    <w:rsid w:val="00E62BD7"/>
    <w:rsid w:val="00E66B8A"/>
    <w:rsid w:val="00E7034D"/>
    <w:rsid w:val="00E7425E"/>
    <w:rsid w:val="00E77A53"/>
    <w:rsid w:val="00E87176"/>
    <w:rsid w:val="00E90B5A"/>
    <w:rsid w:val="00E93BA4"/>
    <w:rsid w:val="00E958D4"/>
    <w:rsid w:val="00EA0043"/>
    <w:rsid w:val="00EA7248"/>
    <w:rsid w:val="00EB4F5F"/>
    <w:rsid w:val="00EB7659"/>
    <w:rsid w:val="00EC0CDA"/>
    <w:rsid w:val="00EC2272"/>
    <w:rsid w:val="00EC2B02"/>
    <w:rsid w:val="00EC43D2"/>
    <w:rsid w:val="00EC696D"/>
    <w:rsid w:val="00ED2BDA"/>
    <w:rsid w:val="00ED7825"/>
    <w:rsid w:val="00EE4EBD"/>
    <w:rsid w:val="00EE5C11"/>
    <w:rsid w:val="00EF0CD9"/>
    <w:rsid w:val="00EF22F5"/>
    <w:rsid w:val="00EF7A1A"/>
    <w:rsid w:val="00F04432"/>
    <w:rsid w:val="00F12DBC"/>
    <w:rsid w:val="00F145A8"/>
    <w:rsid w:val="00F14902"/>
    <w:rsid w:val="00F23D0D"/>
    <w:rsid w:val="00F27F2C"/>
    <w:rsid w:val="00F41D69"/>
    <w:rsid w:val="00F43A8E"/>
    <w:rsid w:val="00F44C13"/>
    <w:rsid w:val="00F46B4D"/>
    <w:rsid w:val="00F502FE"/>
    <w:rsid w:val="00F504E3"/>
    <w:rsid w:val="00F560E9"/>
    <w:rsid w:val="00F569E2"/>
    <w:rsid w:val="00F615A3"/>
    <w:rsid w:val="00F62355"/>
    <w:rsid w:val="00F6438A"/>
    <w:rsid w:val="00F754CD"/>
    <w:rsid w:val="00F75FC3"/>
    <w:rsid w:val="00F820F7"/>
    <w:rsid w:val="00F91B76"/>
    <w:rsid w:val="00F92042"/>
    <w:rsid w:val="00F9754F"/>
    <w:rsid w:val="00FA0A0D"/>
    <w:rsid w:val="00FA1FEB"/>
    <w:rsid w:val="00FA7272"/>
    <w:rsid w:val="00FB12F3"/>
    <w:rsid w:val="00FC0B0B"/>
    <w:rsid w:val="00FC6C63"/>
    <w:rsid w:val="00FD0670"/>
    <w:rsid w:val="00FE03CE"/>
    <w:rsid w:val="00FE0A30"/>
    <w:rsid w:val="00FE5506"/>
    <w:rsid w:val="00FE7217"/>
    <w:rsid w:val="00FF13B2"/>
    <w:rsid w:val="00FF3BF6"/>
    <w:rsid w:val="00FF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CBBB5"/>
  <w15:docId w15:val="{D9680DD4-9887-4D18-A474-1827AD7F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5DB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E095F"/>
    <w:pPr>
      <w:keepNext/>
      <w:spacing w:before="240" w:after="60"/>
      <w:outlineLvl w:val="1"/>
    </w:pPr>
    <w:rPr>
      <w:rFonts w:ascii="Cambria" w:hAnsi="Cambria"/>
      <w:b/>
      <w:bCs/>
      <w:i/>
      <w:iCs/>
      <w:lang w:val="vi-VN" w:eastAsia="vi-V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1C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3F5E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HeaderChar">
    <w:name w:val="Header Char"/>
    <w:basedOn w:val="DefaultParagraphFont"/>
    <w:link w:val="Header"/>
    <w:rsid w:val="00333F5E"/>
  </w:style>
  <w:style w:type="paragraph" w:styleId="Footer">
    <w:name w:val="footer"/>
    <w:basedOn w:val="Normal"/>
    <w:link w:val="FooterChar"/>
    <w:uiPriority w:val="99"/>
    <w:unhideWhenUsed/>
    <w:rsid w:val="00333F5E"/>
    <w:pPr>
      <w:tabs>
        <w:tab w:val="center" w:pos="4680"/>
        <w:tab w:val="right" w:pos="9360"/>
      </w:tabs>
    </w:pPr>
    <w:rPr>
      <w:rFonts w:ascii="Times New Roman" w:eastAsiaTheme="minorHAnsi" w:hAnsi="Times New Roman" w:cstheme="minorBid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33F5E"/>
  </w:style>
  <w:style w:type="character" w:styleId="Strong">
    <w:name w:val="Strong"/>
    <w:uiPriority w:val="22"/>
    <w:qFormat/>
    <w:rsid w:val="006F35DB"/>
    <w:rPr>
      <w:b/>
      <w:bCs/>
    </w:rPr>
  </w:style>
  <w:style w:type="table" w:styleId="TableGrid">
    <w:name w:val="Table Grid"/>
    <w:basedOn w:val="TableNormal"/>
    <w:rsid w:val="00ED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semiHidden/>
    <w:rsid w:val="007E095F"/>
    <w:rPr>
      <w:rFonts w:ascii="Cambria" w:eastAsia="Times New Roman" w:hAnsi="Cambria" w:cs="Times New Roman"/>
      <w:b/>
      <w:bCs/>
      <w:i/>
      <w:iCs/>
      <w:sz w:val="28"/>
      <w:szCs w:val="28"/>
      <w:lang w:val="vi-VN" w:eastAsia="vi-VN"/>
    </w:rPr>
  </w:style>
  <w:style w:type="paragraph" w:customStyle="1" w:styleId="CharCharChar">
    <w:name w:val="Char Char Char"/>
    <w:basedOn w:val="Normal"/>
    <w:autoRedefine/>
    <w:rsid w:val="007E0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0">
    <w:name w:val="Char Char Char"/>
    <w:basedOn w:val="Normal"/>
    <w:autoRedefine/>
    <w:rsid w:val="007E0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qFormat/>
    <w:rsid w:val="007E095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bidi="en-US"/>
    </w:rPr>
  </w:style>
  <w:style w:type="paragraph" w:styleId="BalloonText">
    <w:name w:val="Balloon Text"/>
    <w:basedOn w:val="Normal"/>
    <w:link w:val="BalloonTextChar"/>
    <w:unhideWhenUsed/>
    <w:rsid w:val="007E0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095F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Char"/>
    <w:basedOn w:val="Normal"/>
    <w:autoRedefine/>
    <w:rsid w:val="007E0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7E095F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Arial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CharChar2">
    <w:name w:val="Char Char2"/>
    <w:locked/>
    <w:rsid w:val="007E095F"/>
    <w:rPr>
      <w:sz w:val="24"/>
      <w:szCs w:val="24"/>
      <w:lang w:val="x-none" w:eastAsia="x-none" w:bidi="ar-SA"/>
    </w:rPr>
  </w:style>
  <w:style w:type="character" w:customStyle="1" w:styleId="CharChar1">
    <w:name w:val="Char Char1"/>
    <w:locked/>
    <w:rsid w:val="007E095F"/>
    <w:rPr>
      <w:sz w:val="24"/>
      <w:szCs w:val="24"/>
      <w:lang w:val="x-none" w:eastAsia="x-none" w:bidi="ar-SA"/>
    </w:rPr>
  </w:style>
  <w:style w:type="paragraph" w:customStyle="1" w:styleId="CharCharChar1">
    <w:name w:val="Char Char Char"/>
    <w:basedOn w:val="Normal"/>
    <w:autoRedefine/>
    <w:rsid w:val="007155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C478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textexposedshow">
    <w:name w:val="textexposedshow"/>
    <w:basedOn w:val="DefaultParagraphFont"/>
    <w:rsid w:val="003F5C71"/>
  </w:style>
  <w:style w:type="character" w:customStyle="1" w:styleId="Heading3Char">
    <w:name w:val="Heading 3 Char"/>
    <w:basedOn w:val="DefaultParagraphFont"/>
    <w:link w:val="Heading3"/>
    <w:uiPriority w:val="9"/>
    <w:semiHidden/>
    <w:rsid w:val="00DE1C4C"/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styleId="Emphasis">
    <w:name w:val="Emphasis"/>
    <w:basedOn w:val="DefaultParagraphFont"/>
    <w:uiPriority w:val="20"/>
    <w:qFormat/>
    <w:rsid w:val="00DE1C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2148">
          <w:marLeft w:val="0"/>
          <w:marRight w:val="-4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6B8F1-4536-4838-8351-5760AB6F5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cp:lastPrinted>2025-04-14T05:32:00Z</cp:lastPrinted>
  <dcterms:created xsi:type="dcterms:W3CDTF">2026-05-10T05:16:00Z</dcterms:created>
  <dcterms:modified xsi:type="dcterms:W3CDTF">2026-05-11T15:43:00Z</dcterms:modified>
</cp:coreProperties>
</file>